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EF" w:rsidRDefault="00511EEF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6955" cy="8418830"/>
            <wp:effectExtent l="19050" t="0" r="0" b="0"/>
            <wp:docPr id="1" name="Рисунок 1" descr="C:\Documents and Settings\Admin\Рабочий стол\программы 2015-2016 последние\титул ин. яз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граммы 2015-2016 последние\титул ин. яз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41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EEF" w:rsidRDefault="00511EEF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EEF" w:rsidRDefault="00511EEF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EEF" w:rsidRDefault="00511EEF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EEF" w:rsidRDefault="00511EEF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EA5" w:rsidRPr="005E7C70" w:rsidRDefault="000C0EA5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        Введение новых стандартов влечёт за собой изменения в языковой политике общеобразовательных учреждений. Создание гибкой системы выбора языков и условий их изучения, а также  вариативность форм и средств обучения отражают современное состояние теории и практики обучения иностранному языку. Для современного языкового образования характерны междисциплинарная интеграция,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>, вариативность, ориентация на межкультурный аспект овладения иностранным  языком. Из простого учебного предмета иностранный язык превратился в базовый элемент современной системы образования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        Современная система обучения английскому языку характеризуется тем, что наряду со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компонентом (функциональной грамотностью младшего школьника — умением  читать, писать и т. д.) в содержании обучения представлен 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делать выводы и умозаключения. Овладение умениями учиться и познавать является приоритетной </w:t>
      </w:r>
      <w:r w:rsidRPr="005E7C70">
        <w:rPr>
          <w:rFonts w:ascii="Times New Roman" w:hAnsi="Times New Roman" w:cs="Times New Roman"/>
          <w:b/>
          <w:sz w:val="24"/>
          <w:szCs w:val="24"/>
        </w:rPr>
        <w:t>целью</w:t>
      </w:r>
      <w:r w:rsidRPr="005E7C70">
        <w:rPr>
          <w:rFonts w:ascii="Times New Roman" w:hAnsi="Times New Roman" w:cs="Times New Roman"/>
          <w:sz w:val="24"/>
          <w:szCs w:val="24"/>
        </w:rPr>
        <w:t xml:space="preserve"> на начальном этапе обучения. Достижение этой цели реализовано в системе обучения, которая легла в основу создания  данной рабочей программы. 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E7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учебного курса английского языка разработана для обучающихся 5-х классов средней общеобразовательной школы </w:t>
      </w:r>
      <w:r w:rsidRPr="005E7C70">
        <w:rPr>
          <w:rFonts w:ascii="Times New Roman" w:hAnsi="Times New Roman" w:cs="Times New Roman"/>
          <w:b/>
          <w:i/>
          <w:sz w:val="24"/>
          <w:szCs w:val="24"/>
        </w:rPr>
        <w:t xml:space="preserve">на основе линии </w:t>
      </w:r>
      <w:r w:rsidRPr="005E7C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УМК «Английский в фокусе 5-9» авторов </w:t>
      </w:r>
      <w:r w:rsidRPr="005E7C7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Н. И. Быковой, Д.Дули, М. Д. Поспеловой, В.Эванс.</w:t>
      </w:r>
      <w:r w:rsidRPr="005E7C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    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образования, основные требования действующей Примерной программы начального общего образования,</w:t>
      </w:r>
      <w:r w:rsidRPr="005E7C70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концепции духовно-нравственного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color w:val="000000"/>
          <w:sz w:val="24"/>
          <w:szCs w:val="24"/>
        </w:rPr>
        <w:t>воспитания, программы формирования универсальных учебных действий и планируемых результатов освоения основной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</w:t>
      </w:r>
      <w:r w:rsidRPr="005E7C70">
        <w:rPr>
          <w:rFonts w:ascii="Times New Roman" w:hAnsi="Times New Roman" w:cs="Times New Roman"/>
          <w:sz w:val="24"/>
          <w:szCs w:val="24"/>
        </w:rPr>
        <w:t xml:space="preserve">составлена в  соответствии  со  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 обязательными  нормативными   документами, указанными в Положении о рабочей программе по учебному предмет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>курсу)  педагога, осуществляющего функции введения ФГОС НОО и ООО МБОУ «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СОШ № 1», а также </w:t>
      </w:r>
    </w:p>
    <w:p w:rsidR="000C0EA5" w:rsidRPr="005E7C70" w:rsidRDefault="000C0EA5" w:rsidP="00C8100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eastAsia="Calibri" w:hAnsi="Times New Roman" w:cs="Times New Roman"/>
          <w:sz w:val="24"/>
          <w:szCs w:val="24"/>
        </w:rPr>
        <w:t>Ф</w:t>
      </w:r>
      <w:r w:rsidRPr="005E7C70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 (Приказ Министерства образования и науки Российской Федерации от</w:t>
      </w:r>
      <w:r w:rsidRPr="005E7C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от19.12.2012 № 1067)</w:t>
      </w:r>
    </w:p>
    <w:p w:rsidR="000C0EA5" w:rsidRPr="005E7C70" w:rsidRDefault="000C0EA5" w:rsidP="00C8100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УМК Н. И. Быкова, Д.Дули, М. Д. Поспелова, В.Эванс «Английский в фокусе»(</w:t>
      </w:r>
      <w:r w:rsidR="007E48A3" w:rsidRPr="005E7C70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tlight</w:t>
      </w:r>
      <w:r w:rsidRPr="005E7C70">
        <w:rPr>
          <w:rFonts w:ascii="Times New Roman" w:hAnsi="Times New Roman" w:cs="Times New Roman"/>
          <w:sz w:val="24"/>
          <w:szCs w:val="24"/>
        </w:rPr>
        <w:t xml:space="preserve">). 5 класс: учебник для общеобразовательных учреждений. М.: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E7C70">
        <w:rPr>
          <w:rFonts w:ascii="Times New Roman" w:hAnsi="Times New Roman" w:cs="Times New Roman"/>
          <w:sz w:val="24"/>
          <w:szCs w:val="24"/>
        </w:rPr>
        <w:t xml:space="preserve">: Просвещение.     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105 ч (3 ч в неделю).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E7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 за</w:t>
      </w:r>
      <w:proofErr w:type="gramEnd"/>
      <w:r w:rsidRPr="005E7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качеством знаний осуществляется следующим образом: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тематический контроль – в конце изучения модуля  в форме лексико-грамматического теста. </w:t>
      </w:r>
      <w:proofErr w:type="spellStart"/>
      <w:proofErr w:type="gram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учителем при проведении контрольных работ, представлены в рабочей тетради на печатной основе</w:t>
      </w:r>
      <w:r w:rsidRPr="005E7C70">
        <w:rPr>
          <w:rFonts w:ascii="Times New Roman" w:hAnsi="Times New Roman" w:cs="Times New Roman"/>
          <w:sz w:val="24"/>
          <w:szCs w:val="24"/>
        </w:rPr>
        <w:t xml:space="preserve">  </w:t>
      </w: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"Английский язык.</w:t>
      </w:r>
      <w:proofErr w:type="gramEnd"/>
      <w:r w:rsidR="007E48A3"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задания. </w:t>
      </w:r>
      <w:r w:rsidR="007E48A3" w:rsidRPr="00C8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Пособие для учащихся общеобразовательных учреждений</w:t>
      </w:r>
      <w:proofErr w:type="gram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ФГОС"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текущий контроль осуществляется через устный опрос;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итоговый контроль проводится</w:t>
      </w:r>
      <w:r w:rsidR="00C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контрольной работы по 10</w:t>
      </w: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модулям программы.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итогового контроля представлены в</w:t>
      </w:r>
      <w:r w:rsidR="00904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приложении 2</w:t>
      </w:r>
      <w:r w:rsidRPr="005E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0EA5" w:rsidRPr="005E7C70" w:rsidRDefault="000C0EA5" w:rsidP="00C8100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Общая характеристика предмета.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Английский язык как учебный предмет характеризуется: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— умениями в четырёх видах речевой деятельности).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предполагает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</w:t>
      </w:r>
    </w:p>
    <w:p w:rsidR="000C0EA5" w:rsidRPr="005E7C70" w:rsidRDefault="000C0EA5" w:rsidP="00C81005">
      <w:pPr>
        <w:spacing w:before="120"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определяются </w:t>
      </w:r>
      <w:r w:rsidRPr="005E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</w:t>
      </w:r>
      <w:proofErr w:type="gram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C0EA5" w:rsidRPr="005E7C70" w:rsidRDefault="000C0EA5" w:rsidP="00C81005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0C0EA5" w:rsidRPr="005E7C70" w:rsidRDefault="000C0EA5" w:rsidP="00C81005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C0EA5" w:rsidRPr="005E7C70" w:rsidRDefault="000C0EA5" w:rsidP="00C81005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языком;</w:t>
      </w:r>
    </w:p>
    <w:p w:rsidR="000C0EA5" w:rsidRPr="005E7C70" w:rsidRDefault="000C0EA5" w:rsidP="00C81005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— разностороннее развитие младшего школьника средствами иностранного языка.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сформулированных целей, изучение предмета «Английский язык» направлено на решение следующих </w:t>
      </w:r>
      <w:r w:rsidRPr="005E7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</w:t>
      </w:r>
    </w:p>
    <w:p w:rsidR="000C0EA5" w:rsidRPr="005E7C70" w:rsidRDefault="000C0EA5" w:rsidP="00C81005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 —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5E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и т. д.), умением работы в группе.</w:t>
      </w:r>
    </w:p>
    <w:p w:rsidR="000C0EA5" w:rsidRPr="005E7C70" w:rsidRDefault="000C0EA5" w:rsidP="00C810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A5" w:rsidRPr="005E7C70" w:rsidRDefault="000C0EA5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Pr="005E7C70">
        <w:rPr>
          <w:rFonts w:ascii="Times New Roman" w:hAnsi="Times New Roman" w:cs="Times New Roman"/>
          <w:b/>
          <w:i/>
          <w:sz w:val="24"/>
          <w:szCs w:val="24"/>
        </w:rPr>
        <w:t>вторые классы</w:t>
      </w:r>
      <w:r w:rsidR="005E7C70" w:rsidRPr="005E7C70">
        <w:rPr>
          <w:rFonts w:ascii="Times New Roman" w:hAnsi="Times New Roman" w:cs="Times New Roman"/>
          <w:sz w:val="24"/>
          <w:szCs w:val="24"/>
        </w:rPr>
        <w:t xml:space="preserve"> МБОУ «БСОШ № 1» в количестве 3 учебных занятий в неделю </w:t>
      </w:r>
      <w:proofErr w:type="gramStart"/>
      <w:r w:rsidR="005E7C70" w:rsidRPr="005E7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E7C70" w:rsidRPr="00C81005">
        <w:rPr>
          <w:rFonts w:ascii="Times New Roman" w:hAnsi="Times New Roman" w:cs="Times New Roman"/>
          <w:sz w:val="24"/>
          <w:szCs w:val="24"/>
        </w:rPr>
        <w:t>105</w:t>
      </w:r>
      <w:r w:rsidRPr="005E7C70">
        <w:rPr>
          <w:rFonts w:ascii="Times New Roman" w:hAnsi="Times New Roman" w:cs="Times New Roman"/>
          <w:sz w:val="24"/>
          <w:szCs w:val="24"/>
        </w:rPr>
        <w:t xml:space="preserve"> уроков в год). 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Темы регионального содержания</w:t>
      </w:r>
      <w:r w:rsidR="00A15BC1">
        <w:rPr>
          <w:rFonts w:ascii="Times New Roman" w:hAnsi="Times New Roman" w:cs="Times New Roman"/>
          <w:sz w:val="24"/>
          <w:szCs w:val="24"/>
        </w:rPr>
        <w:t xml:space="preserve"> включены в 10</w:t>
      </w:r>
      <w:r w:rsidRPr="005E7C70">
        <w:rPr>
          <w:rFonts w:ascii="Times New Roman" w:hAnsi="Times New Roman" w:cs="Times New Roman"/>
          <w:sz w:val="24"/>
          <w:szCs w:val="24"/>
        </w:rPr>
        <w:t xml:space="preserve"> основных модулей курса: </w:t>
      </w:r>
    </w:p>
    <w:p w:rsidR="000C0EA5" w:rsidRPr="005E7C70" w:rsidRDefault="00A15BC1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1. Школьные региональные предметы</w:t>
      </w:r>
      <w:r w:rsidR="000C0EA5" w:rsidRPr="005E7C70">
        <w:rPr>
          <w:rFonts w:ascii="Times New Roman" w:hAnsi="Times New Roman" w:cs="Times New Roman"/>
          <w:sz w:val="24"/>
          <w:szCs w:val="24"/>
        </w:rPr>
        <w:t>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Модуль</w:t>
      </w:r>
      <w:r w:rsidR="00A15BC1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 xml:space="preserve">2. </w:t>
      </w:r>
      <w:r w:rsidR="00A15BC1">
        <w:rPr>
          <w:rFonts w:ascii="Times New Roman" w:hAnsi="Times New Roman" w:cs="Times New Roman"/>
          <w:sz w:val="24"/>
          <w:szCs w:val="24"/>
        </w:rPr>
        <w:t>Сувениры Бурятии</w:t>
      </w:r>
      <w:r w:rsidRPr="005E7C70">
        <w:rPr>
          <w:rFonts w:ascii="Times New Roman" w:hAnsi="Times New Roman" w:cs="Times New Roman"/>
          <w:sz w:val="24"/>
          <w:szCs w:val="24"/>
        </w:rPr>
        <w:t>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Модуль 3. </w:t>
      </w:r>
      <w:proofErr w:type="spellStart"/>
      <w:r w:rsidR="00A15BC1">
        <w:rPr>
          <w:rFonts w:ascii="Times New Roman" w:hAnsi="Times New Roman" w:cs="Times New Roman"/>
          <w:sz w:val="24"/>
          <w:szCs w:val="24"/>
        </w:rPr>
        <w:t>Иволгинский</w:t>
      </w:r>
      <w:proofErr w:type="spellEnd"/>
      <w:r w:rsidR="00A15BC1">
        <w:rPr>
          <w:rFonts w:ascii="Times New Roman" w:hAnsi="Times New Roman" w:cs="Times New Roman"/>
          <w:sz w:val="24"/>
          <w:szCs w:val="24"/>
        </w:rPr>
        <w:t xml:space="preserve"> Дацан</w:t>
      </w:r>
      <w:r w:rsidRPr="005E7C70">
        <w:rPr>
          <w:rFonts w:ascii="Times New Roman" w:hAnsi="Times New Roman" w:cs="Times New Roman"/>
          <w:sz w:val="24"/>
          <w:szCs w:val="24"/>
        </w:rPr>
        <w:t>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Модуль 4.</w:t>
      </w:r>
      <w:r w:rsidR="00A1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BC1">
        <w:rPr>
          <w:rFonts w:ascii="Times New Roman" w:hAnsi="Times New Roman" w:cs="Times New Roman"/>
          <w:sz w:val="24"/>
          <w:szCs w:val="24"/>
        </w:rPr>
        <w:t>Коробенкова</w:t>
      </w:r>
      <w:proofErr w:type="spellEnd"/>
      <w:r w:rsidR="00A15BC1">
        <w:rPr>
          <w:rFonts w:ascii="Times New Roman" w:hAnsi="Times New Roman" w:cs="Times New Roman"/>
          <w:sz w:val="24"/>
          <w:szCs w:val="24"/>
        </w:rPr>
        <w:t xml:space="preserve"> Н.Д</w:t>
      </w:r>
      <w:r w:rsidRPr="005E7C70">
        <w:rPr>
          <w:rFonts w:ascii="Times New Roman" w:hAnsi="Times New Roman" w:cs="Times New Roman"/>
          <w:sz w:val="24"/>
          <w:szCs w:val="24"/>
        </w:rPr>
        <w:t>.</w:t>
      </w:r>
      <w:r w:rsidR="00A15BC1">
        <w:rPr>
          <w:rFonts w:ascii="Times New Roman" w:hAnsi="Times New Roman" w:cs="Times New Roman"/>
          <w:sz w:val="24"/>
          <w:szCs w:val="24"/>
        </w:rPr>
        <w:t xml:space="preserve"> – учитель краевед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Модуль 5. </w:t>
      </w:r>
      <w:r w:rsidR="00A15BC1">
        <w:rPr>
          <w:rFonts w:ascii="Times New Roman" w:hAnsi="Times New Roman" w:cs="Times New Roman"/>
          <w:sz w:val="24"/>
          <w:szCs w:val="24"/>
        </w:rPr>
        <w:t>Животные Бурятии</w:t>
      </w:r>
      <w:r w:rsidRPr="005E7C70">
        <w:rPr>
          <w:rFonts w:ascii="Times New Roman" w:hAnsi="Times New Roman" w:cs="Times New Roman"/>
          <w:sz w:val="24"/>
          <w:szCs w:val="24"/>
        </w:rPr>
        <w:t>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="00A15BC1" w:rsidRPr="005E7C70">
        <w:rPr>
          <w:rFonts w:ascii="Times New Roman" w:hAnsi="Times New Roman" w:cs="Times New Roman"/>
          <w:sz w:val="24"/>
          <w:szCs w:val="24"/>
        </w:rPr>
        <w:t>Этнографический музей Республики Бурятия.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="00A15BC1">
        <w:rPr>
          <w:rFonts w:ascii="Times New Roman" w:hAnsi="Times New Roman" w:cs="Times New Roman"/>
          <w:sz w:val="24"/>
          <w:szCs w:val="24"/>
        </w:rPr>
        <w:t>Климат Бурятии.</w:t>
      </w:r>
    </w:p>
    <w:p w:rsidR="000C0EA5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="00A15BC1">
        <w:rPr>
          <w:rFonts w:ascii="Times New Roman" w:hAnsi="Times New Roman" w:cs="Times New Roman"/>
          <w:sz w:val="24"/>
          <w:szCs w:val="24"/>
        </w:rPr>
        <w:t xml:space="preserve">Масленица и </w:t>
      </w:r>
      <w:proofErr w:type="spellStart"/>
      <w:r w:rsidR="00A15BC1">
        <w:rPr>
          <w:rFonts w:ascii="Times New Roman" w:hAnsi="Times New Roman" w:cs="Times New Roman"/>
          <w:sz w:val="24"/>
          <w:szCs w:val="24"/>
        </w:rPr>
        <w:t>Сагалган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>.</w:t>
      </w:r>
    </w:p>
    <w:p w:rsidR="00A15BC1" w:rsidRDefault="00A15BC1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9. Музей природы Бурятии.</w:t>
      </w:r>
    </w:p>
    <w:p w:rsidR="00A15BC1" w:rsidRPr="005E7C70" w:rsidRDefault="00A15BC1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10. Отдых на Байкале.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Количество контрольных работ</w:t>
      </w:r>
      <w:r w:rsidR="00A15BC1">
        <w:rPr>
          <w:rFonts w:ascii="Times New Roman" w:hAnsi="Times New Roman" w:cs="Times New Roman"/>
          <w:sz w:val="24"/>
          <w:szCs w:val="24"/>
        </w:rPr>
        <w:t>- 10</w:t>
      </w:r>
      <w:r w:rsidRPr="005E7C70">
        <w:rPr>
          <w:rFonts w:ascii="Times New Roman" w:hAnsi="Times New Roman" w:cs="Times New Roman"/>
          <w:sz w:val="24"/>
          <w:szCs w:val="24"/>
        </w:rPr>
        <w:t xml:space="preserve"> , в соответствии с модулями. </w:t>
      </w:r>
    </w:p>
    <w:p w:rsidR="000C0EA5" w:rsidRPr="005E7C70" w:rsidRDefault="000C0EA5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70" w:rsidRPr="00C81005" w:rsidRDefault="005E7C7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C70" w:rsidRPr="00C81005" w:rsidRDefault="005E7C7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EA5" w:rsidRPr="005E7C70" w:rsidRDefault="000C0EA5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 содержания учебного предмета.</w:t>
      </w:r>
    </w:p>
    <w:p w:rsidR="000C0EA5" w:rsidRPr="005E7C70" w:rsidRDefault="000C0EA5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C70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английского языка формируются </w:t>
      </w:r>
      <w:r w:rsidRPr="005E7C70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и   закладываются основы нравственного поведения</w:t>
      </w:r>
      <w:r w:rsidRPr="005E7C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E7C70">
        <w:rPr>
          <w:rFonts w:ascii="Times New Roman" w:hAnsi="Times New Roman" w:cs="Times New Roman"/>
          <w:color w:val="000000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фольклора, 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5E7C70">
        <w:rPr>
          <w:rFonts w:ascii="Times New Roman" w:hAnsi="Times New Roman" w:cs="Times New Roman"/>
          <w:color w:val="000000"/>
          <w:sz w:val="24"/>
          <w:szCs w:val="24"/>
        </w:rPr>
        <w:t xml:space="preserve"> позиции </w:t>
      </w:r>
      <w:proofErr w:type="gramStart"/>
      <w:r w:rsidRPr="005E7C7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7C70">
        <w:rPr>
          <w:rFonts w:ascii="Times New Roman" w:hAnsi="Times New Roman" w:cs="Times New Roman"/>
          <w:color w:val="000000"/>
          <w:sz w:val="24"/>
          <w:szCs w:val="24"/>
        </w:rPr>
        <w:t>, социальные компетенции.</w:t>
      </w:r>
    </w:p>
    <w:p w:rsidR="006742B9" w:rsidRPr="005E7C70" w:rsidRDefault="006742B9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C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t xml:space="preserve">5. Личностные, </w:t>
      </w:r>
      <w:proofErr w:type="spellStart"/>
      <w:r w:rsidRPr="005E7C7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7C70">
        <w:rPr>
          <w:rFonts w:ascii="Times New Roman" w:hAnsi="Times New Roman" w:cs="Times New Roman"/>
          <w:b/>
          <w:sz w:val="24"/>
          <w:szCs w:val="24"/>
        </w:rPr>
        <w:t xml:space="preserve"> и предметные </w:t>
      </w:r>
    </w:p>
    <w:p w:rsidR="002B5CC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2B5CC0" w:rsidRPr="005E7C7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и взглядов;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сформированностьосновных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2B5CC0" w:rsidRPr="005E7C7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В процессе воспитания выпускник начальной школы достигнет определённых личностных результатов в освоении учебного предмета «Иностранный язык» в начальной школе.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lastRenderedPageBreak/>
        <w:t>почтительное отношение к родителям, уважительное отношение к старшим, заботливое отношение к младшим;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3. Воспитание уважения к культуре народов англоязычных стран: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4. Воспитание ценностного отношения к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2B5CC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C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7C7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7C7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B5CC0" w:rsidRPr="005E7C7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 младших школьников будут развиты: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– элементарное представление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оИЯ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познания мира и других культур;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первоначальный опыт межкультурного общения;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познавательный интерес и личностный смысл изучения ИЯ.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 выпускников будет возможность развивать: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lastRenderedPageBreak/>
        <w:t>способность принимать и сохранять цели и задачи учебной деятельности, поиск средств её осуществления.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2. Языковые и речемыслительные способности, психические функции и процессы: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имитация (речевой единицы на уровне слова, фразы);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выявление языковых закономерностей (выведение правил);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осознание и объяснение (правил, памяток и т. д.);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 выпускника будет возможность развить: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выявление главного (основной идеи, главного предложения в абзаце, в тексте);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– формулирование выводов (из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>, услышанного);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иллюстрирование (приведение примеров);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антиципация (структурная и содержательная);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оценка/самооценка (высказываний, действий и т. д.);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такие качества ума, как любознательность, логичность, доказательность, критичность, самостоятельность;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память (расширение объёма оперативной слуховой и зрительной памяти);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творческое воображение.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3. Специальные учебные умения и универсальные учебные действия: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C70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lastRenderedPageBreak/>
        <w:t>– пользоваться электронным приложением;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второстепенной;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планировать и осуществлять проектную деятельность;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осознанно строить речевое высказывание в соответствии с коммуникативными задачами;</w:t>
      </w:r>
    </w:p>
    <w:p w:rsidR="002B5CC0" w:rsidRPr="005E7C7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2B5CC0" w:rsidRPr="005E7C70" w:rsidRDefault="002B5CC0" w:rsidP="00C81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B5CC0" w:rsidRPr="00C81005" w:rsidRDefault="002B5CC0" w:rsidP="00A15BC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81005">
        <w:rPr>
          <w:rFonts w:ascii="Times New Roman" w:hAnsi="Times New Roman" w:cs="Times New Roman"/>
          <w:b/>
          <w:i/>
          <w:sz w:val="24"/>
        </w:rPr>
        <w:t>Говорение</w:t>
      </w:r>
    </w:p>
    <w:p w:rsidR="002B5CC0" w:rsidRPr="005E7C70" w:rsidRDefault="002B5CC0" w:rsidP="00A15BC1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2B5CC0" w:rsidRPr="002B5CC0" w:rsidRDefault="002B5CC0" w:rsidP="00A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В 5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2B5CC0" w:rsidRPr="005E7C70" w:rsidRDefault="002B5CC0" w:rsidP="00A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2B5CC0" w:rsidRPr="005E7C70" w:rsidRDefault="002B5CC0" w:rsidP="00A15B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Монологическая речь</w:t>
      </w:r>
    </w:p>
    <w:p w:rsidR="002B5CC0" w:rsidRPr="005E7C70" w:rsidRDefault="002B5CC0" w:rsidP="00A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Развитие монологической речи в 5 классах предусматривает овладение следующими умениями:</w:t>
      </w:r>
    </w:p>
    <w:p w:rsidR="002B5CC0" w:rsidRPr="005E7C70" w:rsidRDefault="002B5CC0" w:rsidP="00A15B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2B5CC0" w:rsidRPr="005E7C70" w:rsidRDefault="002B5CC0" w:rsidP="00A15B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2B5CC0" w:rsidRPr="005E7C70" w:rsidRDefault="002B5CC0" w:rsidP="00A15B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делать сообщение в связи с прочитанным/ прослушанным текстом;</w:t>
      </w:r>
    </w:p>
    <w:p w:rsidR="002B5CC0" w:rsidRPr="005E7C70" w:rsidRDefault="002B5CC0" w:rsidP="00A15B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E7C7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Объём монологического высказывания – до 8 – 10 фраз.</w:t>
      </w:r>
    </w:p>
    <w:p w:rsidR="002B5CC0" w:rsidRPr="005E7C70" w:rsidRDefault="002B5CC0" w:rsidP="00A15BC1">
      <w:pPr>
        <w:pStyle w:val="21"/>
        <w:jc w:val="both"/>
        <w:rPr>
          <w:i/>
          <w:lang w:val="ru-RU"/>
        </w:rPr>
      </w:pPr>
      <w:proofErr w:type="spellStart"/>
      <w:r w:rsidRPr="005E7C70">
        <w:rPr>
          <w:i/>
          <w:lang w:val="ru-RU"/>
        </w:rPr>
        <w:t>Аудирование</w:t>
      </w:r>
      <w:proofErr w:type="spellEnd"/>
    </w:p>
    <w:p w:rsidR="002B5CC0" w:rsidRPr="005E7C70" w:rsidRDefault="002B5CC0" w:rsidP="00A15BC1">
      <w:pPr>
        <w:pStyle w:val="21"/>
        <w:ind w:firstLine="567"/>
        <w:jc w:val="both"/>
        <w:rPr>
          <w:b w:val="0"/>
          <w:lang w:val="ru-RU"/>
        </w:rPr>
      </w:pPr>
      <w:r w:rsidRPr="005E7C70">
        <w:rPr>
          <w:b w:val="0"/>
          <w:lang w:val="ru-RU"/>
        </w:rPr>
        <w:t>Владение умениями воспринимать на слух иноязычный те</w:t>
      </w:r>
      <w:proofErr w:type="gramStart"/>
      <w:r w:rsidRPr="005E7C70">
        <w:rPr>
          <w:b w:val="0"/>
          <w:lang w:val="ru-RU"/>
        </w:rPr>
        <w:t>кст пр</w:t>
      </w:r>
      <w:proofErr w:type="gramEnd"/>
      <w:r w:rsidRPr="005E7C70">
        <w:rPr>
          <w:b w:val="0"/>
          <w:lang w:val="ru-RU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</w:r>
    </w:p>
    <w:p w:rsidR="002B5CC0" w:rsidRPr="005E7C70" w:rsidRDefault="002B5CC0" w:rsidP="00A15BC1">
      <w:pPr>
        <w:pStyle w:val="21"/>
        <w:numPr>
          <w:ilvl w:val="0"/>
          <w:numId w:val="7"/>
        </w:numPr>
        <w:ind w:left="993" w:hanging="284"/>
        <w:jc w:val="both"/>
        <w:rPr>
          <w:b w:val="0"/>
          <w:lang w:val="ru-RU"/>
        </w:rPr>
      </w:pPr>
      <w:r w:rsidRPr="005E7C70">
        <w:rPr>
          <w:b w:val="0"/>
          <w:lang w:val="ru-RU"/>
        </w:rPr>
        <w:t>выделять основную мысль в воспринимаемом на слух тексте;</w:t>
      </w:r>
    </w:p>
    <w:p w:rsidR="002B5CC0" w:rsidRPr="005E7C70" w:rsidRDefault="002B5CC0" w:rsidP="00A15BC1">
      <w:pPr>
        <w:pStyle w:val="21"/>
        <w:numPr>
          <w:ilvl w:val="0"/>
          <w:numId w:val="7"/>
        </w:numPr>
        <w:ind w:left="993" w:hanging="284"/>
        <w:jc w:val="both"/>
        <w:rPr>
          <w:b w:val="0"/>
          <w:lang w:val="ru-RU"/>
        </w:rPr>
      </w:pPr>
      <w:r w:rsidRPr="005E7C70">
        <w:rPr>
          <w:b w:val="0"/>
          <w:lang w:val="ru-RU"/>
        </w:rPr>
        <w:t>выбирать главные факты, опуская второстепенные;</w:t>
      </w:r>
    </w:p>
    <w:p w:rsidR="002B5CC0" w:rsidRPr="005E7C70" w:rsidRDefault="002B5CC0" w:rsidP="00A15BC1">
      <w:pPr>
        <w:pStyle w:val="21"/>
        <w:numPr>
          <w:ilvl w:val="0"/>
          <w:numId w:val="7"/>
        </w:numPr>
        <w:ind w:left="993" w:hanging="284"/>
        <w:jc w:val="both"/>
        <w:rPr>
          <w:b w:val="0"/>
          <w:lang w:val="ru-RU"/>
        </w:rPr>
      </w:pPr>
      <w:r w:rsidRPr="005E7C70">
        <w:rPr>
          <w:b w:val="0"/>
          <w:lang w:val="ru-RU"/>
        </w:rPr>
        <w:lastRenderedPageBreak/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2B5CC0" w:rsidRPr="005E7C70" w:rsidRDefault="002B5CC0" w:rsidP="00A15BC1">
      <w:pPr>
        <w:pStyle w:val="21"/>
        <w:jc w:val="both"/>
        <w:rPr>
          <w:i/>
          <w:lang w:val="ru-RU"/>
        </w:rPr>
      </w:pPr>
      <w:r w:rsidRPr="005E7C70">
        <w:rPr>
          <w:i/>
          <w:lang w:val="ru-RU"/>
        </w:rPr>
        <w:t>Чтение</w:t>
      </w:r>
    </w:p>
    <w:p w:rsidR="002B5CC0" w:rsidRPr="005E7C70" w:rsidRDefault="002B5CC0" w:rsidP="00A15BC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ознакомительное, изучающее, просмотровое/поисковое чтение. </w:t>
      </w:r>
      <w:r w:rsidRPr="005E7C7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школьников.</w:t>
      </w:r>
    </w:p>
    <w:p w:rsidR="002B5CC0" w:rsidRDefault="002B5CC0" w:rsidP="00A1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Ознакомительное чтение</w:t>
      </w:r>
      <w:r w:rsidRPr="005E7C70">
        <w:rPr>
          <w:rFonts w:ascii="Times New Roman" w:hAnsi="Times New Roman" w:cs="Times New Roman"/>
          <w:sz w:val="24"/>
          <w:szCs w:val="24"/>
        </w:rPr>
        <w:t xml:space="preserve"> – чтение с пониманием основного понимания текста осуществляется на несложных аутентичных материалах с ориентацией на предметн</w:t>
      </w:r>
      <w:r>
        <w:rPr>
          <w:rFonts w:ascii="Times New Roman" w:hAnsi="Times New Roman" w:cs="Times New Roman"/>
          <w:sz w:val="24"/>
          <w:szCs w:val="24"/>
        </w:rPr>
        <w:t>ое содержание, выделяемое в 5</w:t>
      </w:r>
      <w:r w:rsidRPr="005E7C70">
        <w:rPr>
          <w:rFonts w:ascii="Times New Roman" w:hAnsi="Times New Roman" w:cs="Times New Roman"/>
          <w:sz w:val="24"/>
          <w:szCs w:val="24"/>
        </w:rPr>
        <w:t>классах, включающих факты, отражающие особенности быта, жизни, культ</w:t>
      </w:r>
      <w:r>
        <w:rPr>
          <w:rFonts w:ascii="Times New Roman" w:hAnsi="Times New Roman" w:cs="Times New Roman"/>
          <w:sz w:val="24"/>
          <w:szCs w:val="24"/>
        </w:rPr>
        <w:t xml:space="preserve">уры стран изучаемого языка. </w:t>
      </w:r>
    </w:p>
    <w:p w:rsidR="002B5CC0" w:rsidRPr="005E7C70" w:rsidRDefault="002B5CC0" w:rsidP="00A1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2B5CC0" w:rsidRPr="005E7C70" w:rsidRDefault="002B5CC0" w:rsidP="00A15BC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2B5CC0" w:rsidRPr="005E7C70" w:rsidRDefault="002B5CC0" w:rsidP="00A15BC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выделять основную мысль;</w:t>
      </w:r>
    </w:p>
    <w:p w:rsidR="002B5CC0" w:rsidRPr="005E7C70" w:rsidRDefault="002B5CC0" w:rsidP="00A15BC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2B5CC0" w:rsidRPr="005E7C70" w:rsidRDefault="002B5CC0" w:rsidP="00A15BC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2B5CC0" w:rsidRPr="005E7C70" w:rsidRDefault="002B5CC0" w:rsidP="00A1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Изучающее чтение</w:t>
      </w:r>
      <w:r w:rsidRPr="005E7C70">
        <w:rPr>
          <w:rFonts w:ascii="Times New Roman" w:hAnsi="Times New Roman" w:cs="Times New Roman"/>
          <w:sz w:val="24"/>
          <w:szCs w:val="24"/>
        </w:rPr>
        <w:t xml:space="preserve"> – чтение с полным пониманием текста осуществляется на основе несложных аутентичных текстов, ориентированных на предметное содержание речи в 5 классах. Формируются и отрабатываются умения:</w:t>
      </w:r>
    </w:p>
    <w:p w:rsidR="002B5CC0" w:rsidRPr="005E7C70" w:rsidRDefault="002B5CC0" w:rsidP="00A15BC1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2B5CC0" w:rsidRPr="005E7C70" w:rsidRDefault="002B5CC0" w:rsidP="00A15BC1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выражать своё мнение по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>;</w:t>
      </w:r>
    </w:p>
    <w:p w:rsidR="002B5CC0" w:rsidRPr="005E7C70" w:rsidRDefault="002B5CC0" w:rsidP="00A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</w:t>
      </w:r>
      <w:r w:rsidRPr="005E7C7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5 классах </w:t>
      </w:r>
      <w:r w:rsidRPr="005E7C70">
        <w:rPr>
          <w:rFonts w:ascii="Times New Roman" w:hAnsi="Times New Roman" w:cs="Times New Roman"/>
          <w:sz w:val="24"/>
          <w:szCs w:val="24"/>
        </w:rPr>
        <w:t>объём текстов для чтения составляет до 250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CC0" w:rsidRPr="005E7C70" w:rsidRDefault="002B5CC0" w:rsidP="00A1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Просмотровое/поисковое чтение</w:t>
      </w:r>
      <w:r w:rsidRPr="005E7C70">
        <w:rPr>
          <w:rFonts w:ascii="Times New Roman" w:hAnsi="Times New Roman" w:cs="Times New Roman"/>
          <w:sz w:val="24"/>
          <w:szCs w:val="24"/>
        </w:rPr>
        <w:t xml:space="preserve"> 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2B5CC0" w:rsidRPr="002B5CC0" w:rsidRDefault="002B5CC0" w:rsidP="00A15BC1">
      <w:pPr>
        <w:pStyle w:val="21"/>
        <w:jc w:val="both"/>
        <w:rPr>
          <w:i/>
          <w:lang w:val="ru-RU"/>
        </w:rPr>
      </w:pPr>
      <w:r w:rsidRPr="002B5CC0">
        <w:rPr>
          <w:i/>
          <w:lang w:val="ru-RU"/>
        </w:rPr>
        <w:t>Письменная речь</w:t>
      </w:r>
    </w:p>
    <w:p w:rsidR="002B5CC0" w:rsidRPr="005E7C70" w:rsidRDefault="002B5CC0" w:rsidP="00A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2B5CC0" w:rsidRPr="005E7C70" w:rsidRDefault="002B5CC0" w:rsidP="00A15BC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делать выписки из текста;</w:t>
      </w:r>
    </w:p>
    <w:p w:rsidR="002B5CC0" w:rsidRPr="005E7C70" w:rsidRDefault="002B5CC0" w:rsidP="00A15BC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другими праздниками (объёмом 30–40 слов, включая адрес), выражать пожелания;</w:t>
      </w:r>
    </w:p>
    <w:p w:rsidR="002B5CC0" w:rsidRPr="005E7C70" w:rsidRDefault="002B5CC0" w:rsidP="00A15BC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2B5CC0" w:rsidRPr="005E7C70" w:rsidRDefault="002B5CC0" w:rsidP="00A15BC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писать личное письмо с опорой на образец (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распрашивать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адресат о его жизни, делах, сообщать то же о себе, выражать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благдарность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>, просьбы)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>бъём личного письма – 50–60 слов, включая адрес.</w:t>
      </w:r>
    </w:p>
    <w:p w:rsidR="002B5CC0" w:rsidRPr="005E7C70" w:rsidRDefault="002B5CC0" w:rsidP="00A15B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C0" w:rsidRPr="002B5CC0" w:rsidRDefault="002B5CC0" w:rsidP="00A15B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5CC0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2B5CC0" w:rsidRPr="002B5CC0" w:rsidRDefault="002B5CC0" w:rsidP="00A15B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5CC0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различение на слух всех звуков английского языка; соблюдение правильного ударения в словах и фразах. Членение предложений на смысловые группы, соблюдение правильной интонации в различных типах предложений. Дальнейшее совершенствование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навыков, в том числе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приминительно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к новому языковому материалу.</w:t>
      </w:r>
    </w:p>
    <w:p w:rsidR="002B5CC0" w:rsidRPr="002B5CC0" w:rsidRDefault="002B5CC0" w:rsidP="00A15BC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5CC0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</w:t>
      </w:r>
      <w:r w:rsidRPr="005E7C70">
        <w:rPr>
          <w:rFonts w:ascii="Times New Roman" w:hAnsi="Times New Roman" w:cs="Times New Roman"/>
          <w:sz w:val="24"/>
          <w:szCs w:val="24"/>
        </w:rPr>
        <w:lastRenderedPageBreak/>
        <w:t>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Развитие навыков их распознания и употребления в речи.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2B5CC0" w:rsidRPr="005E7C70" w:rsidRDefault="002B5CC0" w:rsidP="00C8100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аффиксация</w:t>
      </w:r>
      <w:r w:rsidRPr="005E7C70">
        <w:rPr>
          <w:rFonts w:ascii="Times New Roman" w:hAnsi="Times New Roman" w:cs="Times New Roman"/>
          <w:sz w:val="24"/>
          <w:szCs w:val="24"/>
        </w:rPr>
        <w:t>:</w:t>
      </w:r>
    </w:p>
    <w:p w:rsidR="002B5CC0" w:rsidRPr="005E7C70" w:rsidRDefault="002B5CC0" w:rsidP="00C8100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глаголы с префиксом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5E7C70">
        <w:rPr>
          <w:rFonts w:ascii="Times New Roman" w:hAnsi="Times New Roman" w:cs="Times New Roman"/>
          <w:i/>
          <w:sz w:val="24"/>
          <w:szCs w:val="24"/>
        </w:rPr>
        <w:t>-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rewrite</w:t>
      </w:r>
      <w:r w:rsidRPr="005E7C70">
        <w:rPr>
          <w:rFonts w:ascii="Times New Roman" w:hAnsi="Times New Roman" w:cs="Times New Roman"/>
          <w:i/>
          <w:sz w:val="24"/>
          <w:szCs w:val="24"/>
        </w:rPr>
        <w:t>)</w:t>
      </w:r>
      <w:r w:rsidRPr="005E7C70">
        <w:rPr>
          <w:rFonts w:ascii="Times New Roman" w:hAnsi="Times New Roman" w:cs="Times New Roman"/>
          <w:sz w:val="24"/>
          <w:szCs w:val="24"/>
        </w:rPr>
        <w:t>;</w:t>
      </w:r>
    </w:p>
    <w:p w:rsidR="002B5CC0" w:rsidRPr="005E7C70" w:rsidRDefault="002B5CC0" w:rsidP="00C8100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7C70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с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суффиксами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kindness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-ship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friendship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journalist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meeting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B5CC0" w:rsidRPr="005E7C70" w:rsidRDefault="002B5CC0" w:rsidP="00C8100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7C70">
        <w:rPr>
          <w:rFonts w:ascii="Times New Roman" w:hAnsi="Times New Roman" w:cs="Times New Roman"/>
          <w:sz w:val="24"/>
          <w:szCs w:val="24"/>
        </w:rPr>
        <w:t>прилагательные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с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суффиксами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-y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lazy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lovely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helpful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-al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musical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ic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fantastic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ian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/an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Russian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(boring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famous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E7C70">
        <w:rPr>
          <w:rFonts w:ascii="Times New Roman" w:hAnsi="Times New Roman" w:cs="Times New Roman"/>
          <w:sz w:val="24"/>
          <w:szCs w:val="24"/>
        </w:rPr>
        <w:t>префиксом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-un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unsusual</w:t>
      </w:r>
      <w:proofErr w:type="spellEnd"/>
      <w:r w:rsidRPr="005E7C7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B5CC0" w:rsidRPr="005E7C70" w:rsidRDefault="002B5CC0" w:rsidP="00C8100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наречия с суффиксом </w:t>
      </w:r>
      <w:r w:rsidRPr="005E7C7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quickly</w:t>
      </w:r>
      <w:r w:rsidRPr="005E7C70">
        <w:rPr>
          <w:rFonts w:ascii="Times New Roman" w:hAnsi="Times New Roman" w:cs="Times New Roman"/>
          <w:sz w:val="24"/>
          <w:szCs w:val="24"/>
        </w:rPr>
        <w:t>);</w:t>
      </w:r>
    </w:p>
    <w:p w:rsidR="002B5CC0" w:rsidRPr="005E7C70" w:rsidRDefault="002B5CC0" w:rsidP="00C8100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7C70">
        <w:rPr>
          <w:rFonts w:ascii="Times New Roman" w:hAnsi="Times New Roman" w:cs="Times New Roman"/>
          <w:sz w:val="24"/>
          <w:szCs w:val="24"/>
        </w:rPr>
        <w:t>числительные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с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</w:rPr>
        <w:t>суффиксами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-teen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nineteen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twenty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5E7C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fifth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B5CC0" w:rsidRPr="005E7C70" w:rsidRDefault="002B5CC0" w:rsidP="00C81005">
      <w:pPr>
        <w:pStyle w:val="a4"/>
        <w:numPr>
          <w:ilvl w:val="0"/>
          <w:numId w:val="15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словосложение</w:t>
      </w:r>
      <w:r w:rsidRPr="005E7C70">
        <w:rPr>
          <w:rFonts w:ascii="Times New Roman" w:hAnsi="Times New Roman" w:cs="Times New Roman"/>
          <w:sz w:val="24"/>
          <w:szCs w:val="24"/>
        </w:rPr>
        <w:t xml:space="preserve">: существительное + </w:t>
      </w:r>
      <w:proofErr w:type="gramStart"/>
      <w:r w:rsidRPr="005E7C70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football</w:t>
      </w:r>
      <w:r w:rsidRPr="005E7C70">
        <w:rPr>
          <w:rFonts w:ascii="Times New Roman" w:hAnsi="Times New Roman" w:cs="Times New Roman"/>
          <w:sz w:val="24"/>
          <w:szCs w:val="24"/>
        </w:rPr>
        <w:t>);</w:t>
      </w:r>
    </w:p>
    <w:p w:rsidR="002B5CC0" w:rsidRPr="005E7C70" w:rsidRDefault="002B5CC0" w:rsidP="00C81005">
      <w:pPr>
        <w:pStyle w:val="a4"/>
        <w:numPr>
          <w:ilvl w:val="0"/>
          <w:numId w:val="16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b/>
          <w:i/>
          <w:sz w:val="24"/>
          <w:szCs w:val="24"/>
        </w:rPr>
        <w:t>конверсия</w:t>
      </w:r>
      <w:r w:rsidRPr="005E7C70">
        <w:rPr>
          <w:rFonts w:ascii="Times New Roman" w:hAnsi="Times New Roman" w:cs="Times New Roman"/>
          <w:sz w:val="24"/>
          <w:szCs w:val="24"/>
        </w:rPr>
        <w:t xml:space="preserve"> (образование существительных от неопределённой формы глагола –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change</w:t>
      </w:r>
      <w:r w:rsidRPr="005E7C70">
        <w:rPr>
          <w:rFonts w:ascii="Times New Roman" w:hAnsi="Times New Roman" w:cs="Times New Roman"/>
          <w:sz w:val="24"/>
          <w:szCs w:val="24"/>
        </w:rPr>
        <w:t xml:space="preserve"> –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change</w:t>
      </w:r>
      <w:r w:rsidRPr="005E7C70">
        <w:rPr>
          <w:rFonts w:ascii="Times New Roman" w:hAnsi="Times New Roman" w:cs="Times New Roman"/>
          <w:sz w:val="24"/>
          <w:szCs w:val="24"/>
        </w:rPr>
        <w:t>);</w:t>
      </w:r>
    </w:p>
    <w:p w:rsidR="002B5CC0" w:rsidRDefault="002B5CC0" w:rsidP="00C81005">
      <w:pPr>
        <w:pStyle w:val="a4"/>
        <w:numPr>
          <w:ilvl w:val="0"/>
          <w:numId w:val="1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 xml:space="preserve">распознавание и использование </w:t>
      </w:r>
      <w:r w:rsidRPr="005E7C70">
        <w:rPr>
          <w:rFonts w:ascii="Times New Roman" w:hAnsi="Times New Roman" w:cs="Times New Roman"/>
          <w:b/>
          <w:i/>
          <w:sz w:val="24"/>
          <w:szCs w:val="24"/>
        </w:rPr>
        <w:t>интернациональных слов</w:t>
      </w:r>
      <w:r w:rsidRPr="005E7C70">
        <w:rPr>
          <w:rFonts w:ascii="Times New Roman" w:hAnsi="Times New Roman" w:cs="Times New Roman"/>
          <w:sz w:val="24"/>
          <w:szCs w:val="24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doctor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5CC0" w:rsidRPr="005E7C70" w:rsidRDefault="002B5CC0" w:rsidP="00C81005">
      <w:pPr>
        <w:pStyle w:val="a4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5CC0" w:rsidRDefault="002B5CC0" w:rsidP="00C810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5CC0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2B5CC0" w:rsidRPr="002B5CC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70">
        <w:rPr>
          <w:rFonts w:ascii="Times New Roman" w:hAnsi="Times New Roman" w:cs="Times New Roman"/>
          <w:sz w:val="24"/>
          <w:szCs w:val="24"/>
        </w:rPr>
        <w:t>В 5 классах предполагается расширение объёма значений грамматических средств, изученных в начальной школе, и овладение новыми грамматическими явлениями.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C70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нераспространённых и распространённых простых предложений, в том числе с несколькими обстоятельствами, следующими в определённом порядке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moved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house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year</w:t>
      </w:r>
      <w:r w:rsidRPr="005E7C70">
        <w:rPr>
          <w:rFonts w:ascii="Times New Roman" w:hAnsi="Times New Roman" w:cs="Times New Roman"/>
          <w:i/>
          <w:sz w:val="24"/>
          <w:szCs w:val="24"/>
        </w:rPr>
        <w:t>.</w:t>
      </w:r>
      <w:r w:rsidRPr="005E7C70">
        <w:rPr>
          <w:rFonts w:ascii="Times New Roman" w:hAnsi="Times New Roman" w:cs="Times New Roman"/>
          <w:sz w:val="24"/>
          <w:szCs w:val="24"/>
        </w:rPr>
        <w:t xml:space="preserve">); предложения с начальным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E7C70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5E7C70">
        <w:rPr>
          <w:rFonts w:ascii="Times New Roman" w:hAnsi="Times New Roman" w:cs="Times New Roman"/>
          <w:sz w:val="24"/>
          <w:szCs w:val="24"/>
        </w:rPr>
        <w:t xml:space="preserve"> +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E7C70">
        <w:rPr>
          <w:rFonts w:ascii="Times New Roman" w:hAnsi="Times New Roman" w:cs="Times New Roman"/>
          <w:sz w:val="24"/>
          <w:szCs w:val="24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5E7C70">
        <w:rPr>
          <w:rFonts w:ascii="Times New Roman" w:hAnsi="Times New Roman" w:cs="Times New Roman"/>
          <w:i/>
          <w:sz w:val="24"/>
          <w:szCs w:val="24"/>
        </w:rPr>
        <w:t>’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cold</w:t>
      </w:r>
      <w:r w:rsidRPr="005E7C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5E7C70">
        <w:rPr>
          <w:rFonts w:ascii="Times New Roman" w:hAnsi="Times New Roman" w:cs="Times New Roman"/>
          <w:i/>
          <w:sz w:val="24"/>
          <w:szCs w:val="24"/>
        </w:rPr>
        <w:t>’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five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5E7C70">
        <w:rPr>
          <w:rFonts w:ascii="Times New Roman" w:hAnsi="Times New Roman" w:cs="Times New Roman"/>
          <w:i/>
          <w:sz w:val="24"/>
          <w:szCs w:val="24"/>
        </w:rPr>
        <w:t>’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5E7C70">
        <w:rPr>
          <w:rFonts w:ascii="Times New Roman" w:hAnsi="Times New Roman" w:cs="Times New Roman"/>
          <w:i/>
          <w:sz w:val="24"/>
          <w:szCs w:val="24"/>
        </w:rPr>
        <w:t>’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winter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lot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trees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park</w:t>
      </w:r>
      <w:r w:rsidRPr="005E7C70">
        <w:rPr>
          <w:rFonts w:ascii="Times New Roman" w:hAnsi="Times New Roman" w:cs="Times New Roman"/>
          <w:i/>
          <w:sz w:val="24"/>
          <w:szCs w:val="24"/>
        </w:rPr>
        <w:t>.</w:t>
      </w:r>
      <w:r w:rsidRPr="005E7C70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сложносочинительных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предложений с сочинительными союзами</w:t>
      </w:r>
      <w:r w:rsidRPr="005E7C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E7C70">
        <w:rPr>
          <w:rFonts w:ascii="Times New Roman" w:hAnsi="Times New Roman" w:cs="Times New Roman"/>
          <w:sz w:val="24"/>
          <w:szCs w:val="24"/>
        </w:rPr>
        <w:t xml:space="preserve">; сложноподчинительных предложений с союзами и союзными словами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E7C70">
        <w:rPr>
          <w:rFonts w:ascii="Times New Roman" w:hAnsi="Times New Roman" w:cs="Times New Roman"/>
          <w:sz w:val="24"/>
          <w:szCs w:val="24"/>
        </w:rPr>
        <w:t>’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E7C70">
        <w:rPr>
          <w:rFonts w:ascii="Times New Roman" w:hAnsi="Times New Roman" w:cs="Times New Roman"/>
          <w:sz w:val="24"/>
          <w:szCs w:val="24"/>
        </w:rPr>
        <w:t>; условных предложений реального (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I –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see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Jim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I’ll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invite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him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party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>.</w:t>
      </w:r>
      <w:r w:rsidRPr="005E7C70"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proofErr w:type="spellStart"/>
      <w:r w:rsidRPr="005E7C70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II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would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start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>.</w:t>
      </w:r>
      <w:r w:rsidRPr="005E7C70">
        <w:rPr>
          <w:rFonts w:ascii="Times New Roman" w:hAnsi="Times New Roman" w:cs="Times New Roman"/>
          <w:sz w:val="24"/>
          <w:szCs w:val="24"/>
        </w:rPr>
        <w:t xml:space="preserve">); всех типов вопросительных предложений (общий, специальный, альтернативный, разделительный вопросы в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5E7C70">
        <w:rPr>
          <w:rFonts w:ascii="Times New Roman" w:hAnsi="Times New Roman" w:cs="Times New Roman"/>
          <w:sz w:val="24"/>
          <w:szCs w:val="24"/>
        </w:rPr>
        <w:t>); побудительных предложений в утвердительной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careful</w:t>
      </w:r>
      <w:r w:rsidRPr="005E7C70">
        <w:rPr>
          <w:rFonts w:ascii="Times New Roman" w:hAnsi="Times New Roman" w:cs="Times New Roman"/>
          <w:i/>
          <w:sz w:val="24"/>
          <w:szCs w:val="24"/>
        </w:rPr>
        <w:t>!</w:t>
      </w:r>
      <w:r w:rsidRPr="005E7C70">
        <w:rPr>
          <w:rFonts w:ascii="Times New Roman" w:hAnsi="Times New Roman" w:cs="Times New Roman"/>
          <w:sz w:val="24"/>
          <w:szCs w:val="24"/>
        </w:rPr>
        <w:t>) и отрицательной (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Don’t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C70">
        <w:rPr>
          <w:rFonts w:ascii="Times New Roman" w:hAnsi="Times New Roman" w:cs="Times New Roman"/>
          <w:i/>
          <w:sz w:val="24"/>
          <w:szCs w:val="24"/>
        </w:rPr>
        <w:t>worry</w:t>
      </w:r>
      <w:proofErr w:type="spellEnd"/>
      <w:r w:rsidRPr="005E7C70">
        <w:rPr>
          <w:rFonts w:ascii="Times New Roman" w:hAnsi="Times New Roman" w:cs="Times New Roman"/>
          <w:i/>
          <w:sz w:val="24"/>
          <w:szCs w:val="24"/>
        </w:rPr>
        <w:t>!</w:t>
      </w:r>
      <w:r w:rsidRPr="005E7C70">
        <w:rPr>
          <w:rFonts w:ascii="Times New Roman" w:hAnsi="Times New Roman" w:cs="Times New Roman"/>
          <w:sz w:val="24"/>
          <w:szCs w:val="24"/>
        </w:rPr>
        <w:t xml:space="preserve">) формах. 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C70">
        <w:rPr>
          <w:rFonts w:ascii="Times New Roman" w:hAnsi="Times New Roman" w:cs="Times New Roman"/>
          <w:sz w:val="24"/>
          <w:szCs w:val="24"/>
        </w:rPr>
        <w:t>Знание признаков и навыки распознания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5E7C70">
        <w:rPr>
          <w:rFonts w:ascii="Times New Roman" w:hAnsi="Times New Roman" w:cs="Times New Roman"/>
          <w:sz w:val="24"/>
          <w:szCs w:val="24"/>
        </w:rPr>
        <w:t xml:space="preserve">); и формах страдательного залога в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E7C70">
        <w:rPr>
          <w:rFonts w:ascii="Times New Roman" w:hAnsi="Times New Roman" w:cs="Times New Roman"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E7C70">
        <w:rPr>
          <w:rFonts w:ascii="Times New Roman" w:hAnsi="Times New Roman" w:cs="Times New Roman"/>
          <w:sz w:val="24"/>
          <w:szCs w:val="24"/>
        </w:rPr>
        <w:t>; модальных глаголов и их эквивалентов (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5E7C70">
        <w:rPr>
          <w:rFonts w:ascii="Times New Roman" w:hAnsi="Times New Roman" w:cs="Times New Roman"/>
          <w:sz w:val="24"/>
          <w:szCs w:val="24"/>
        </w:rPr>
        <w:t>/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E7C70">
        <w:rPr>
          <w:rFonts w:ascii="Times New Roman" w:hAnsi="Times New Roman" w:cs="Times New Roman"/>
          <w:sz w:val="24"/>
          <w:szCs w:val="24"/>
        </w:rPr>
        <w:t>/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E7C70">
        <w:rPr>
          <w:rFonts w:ascii="Times New Roman" w:hAnsi="Times New Roman" w:cs="Times New Roman"/>
          <w:sz w:val="24"/>
          <w:szCs w:val="24"/>
        </w:rPr>
        <w:t>/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5E7C70">
        <w:rPr>
          <w:rFonts w:ascii="Times New Roman" w:hAnsi="Times New Roman" w:cs="Times New Roman"/>
          <w:sz w:val="24"/>
          <w:szCs w:val="24"/>
        </w:rPr>
        <w:t>/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5E7C70">
        <w:rPr>
          <w:rFonts w:ascii="Times New Roman" w:hAnsi="Times New Roman" w:cs="Times New Roman"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E7C70">
        <w:rPr>
          <w:rFonts w:ascii="Times New Roman" w:hAnsi="Times New Roman" w:cs="Times New Roman"/>
          <w:sz w:val="24"/>
          <w:szCs w:val="24"/>
        </w:rPr>
        <w:t>/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5E7C70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причастий настоящего и прошедшего времени; фразовых глаголов, обслуживающих темы, отобранные для данного этапа обучения.</w:t>
      </w:r>
    </w:p>
    <w:p w:rsidR="002B5CC0" w:rsidRPr="005E7C70" w:rsidRDefault="002B5CC0" w:rsidP="00A15B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C70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определённого, неопределённого и нулевого артиклей; неисчисляемых и исчисляемых существительных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flower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snow</w:t>
      </w:r>
      <w:r w:rsidRPr="005E7C70">
        <w:rPr>
          <w:rFonts w:ascii="Times New Roman" w:hAnsi="Times New Roman" w:cs="Times New Roman"/>
          <w:sz w:val="24"/>
          <w:szCs w:val="24"/>
        </w:rPr>
        <w:t>), существительных с причастиями настоящего и прошедшего времени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writing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student</w:t>
      </w:r>
      <w:r w:rsidRPr="005E7C70">
        <w:rPr>
          <w:rFonts w:ascii="Times New Roman" w:hAnsi="Times New Roman" w:cs="Times New Roman"/>
          <w:i/>
          <w:sz w:val="24"/>
          <w:szCs w:val="24"/>
        </w:rPr>
        <w:t>/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exercise</w:t>
      </w:r>
      <w:r w:rsidRPr="005E7C70">
        <w:rPr>
          <w:rFonts w:ascii="Times New Roman" w:hAnsi="Times New Roman" w:cs="Times New Roman"/>
          <w:sz w:val="24"/>
          <w:szCs w:val="24"/>
        </w:rPr>
        <w:t>); существительных в функции прилагательного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art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gallery</w:t>
      </w:r>
      <w:r w:rsidRPr="005E7C70">
        <w:rPr>
          <w:rFonts w:ascii="Times New Roman" w:hAnsi="Times New Roman" w:cs="Times New Roman"/>
          <w:sz w:val="24"/>
          <w:szCs w:val="24"/>
        </w:rPr>
        <w:t>), степеней сравнения прилагательных и наречий, в том числе образованных не по правилу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5E7C70">
        <w:rPr>
          <w:rFonts w:ascii="Times New Roman" w:hAnsi="Times New Roman" w:cs="Times New Roman"/>
          <w:i/>
          <w:sz w:val="24"/>
          <w:szCs w:val="24"/>
        </w:rPr>
        <w:t>–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better</w:t>
      </w:r>
      <w:r w:rsidRPr="005E7C70">
        <w:rPr>
          <w:rFonts w:ascii="Times New Roman" w:hAnsi="Times New Roman" w:cs="Times New Roman"/>
          <w:i/>
          <w:sz w:val="24"/>
          <w:szCs w:val="24"/>
        </w:rPr>
        <w:t>–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5E7C70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5E7C70">
        <w:rPr>
          <w:rFonts w:ascii="Times New Roman" w:hAnsi="Times New Roman" w:cs="Times New Roman"/>
          <w:sz w:val="24"/>
          <w:szCs w:val="24"/>
        </w:rPr>
        <w:t xml:space="preserve"> личных местоимений в именительном (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E7C70">
        <w:rPr>
          <w:rFonts w:ascii="Times New Roman" w:hAnsi="Times New Roman" w:cs="Times New Roman"/>
          <w:sz w:val="24"/>
          <w:szCs w:val="24"/>
        </w:rPr>
        <w:t>) и объектном падежах (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E7C70">
        <w:rPr>
          <w:rFonts w:ascii="Times New Roman" w:hAnsi="Times New Roman" w:cs="Times New Roman"/>
          <w:sz w:val="24"/>
          <w:szCs w:val="24"/>
        </w:rPr>
        <w:t>), а также в абсолютной форме (</w:t>
      </w:r>
      <w:r w:rsidRPr="005E7C70">
        <w:rPr>
          <w:rFonts w:ascii="Times New Roman" w:hAnsi="Times New Roman" w:cs="Times New Roman"/>
          <w:sz w:val="24"/>
          <w:szCs w:val="24"/>
          <w:lang w:val="en-US"/>
        </w:rPr>
        <w:t>mine</w:t>
      </w:r>
      <w:r w:rsidRPr="005E7C70">
        <w:rPr>
          <w:rFonts w:ascii="Times New Roman" w:hAnsi="Times New Roman" w:cs="Times New Roman"/>
          <w:sz w:val="24"/>
          <w:szCs w:val="24"/>
        </w:rPr>
        <w:t>); неопределённых местоимений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5E7C70">
        <w:rPr>
          <w:rFonts w:ascii="Times New Roman" w:hAnsi="Times New Roman" w:cs="Times New Roman"/>
          <w:sz w:val="24"/>
          <w:szCs w:val="24"/>
        </w:rPr>
        <w:t>,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5E7C70">
        <w:rPr>
          <w:rFonts w:ascii="Times New Roman" w:hAnsi="Times New Roman" w:cs="Times New Roman"/>
          <w:sz w:val="24"/>
          <w:szCs w:val="24"/>
        </w:rPr>
        <w:t>); наречий, оканчивающихся на -</w:t>
      </w:r>
      <w:proofErr w:type="spellStart"/>
      <w:r w:rsidRPr="005E7C70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5E7C70">
        <w:rPr>
          <w:rFonts w:ascii="Times New Roman" w:hAnsi="Times New Roman" w:cs="Times New Roman"/>
          <w:sz w:val="24"/>
          <w:szCs w:val="24"/>
        </w:rPr>
        <w:t xml:space="preserve">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early</w:t>
      </w:r>
      <w:r w:rsidRPr="005E7C70"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fast</w:t>
      </w:r>
      <w:r w:rsidRPr="005E7C70">
        <w:rPr>
          <w:rFonts w:ascii="Times New Roman" w:hAnsi="Times New Roman" w:cs="Times New Roman"/>
          <w:sz w:val="24"/>
          <w:szCs w:val="24"/>
        </w:rPr>
        <w:t>,</w:t>
      </w:r>
      <w:r w:rsidRPr="005E7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C70"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 w:rsidRPr="005E7C70">
        <w:rPr>
          <w:rFonts w:ascii="Times New Roman" w:hAnsi="Times New Roman" w:cs="Times New Roman"/>
          <w:sz w:val="24"/>
          <w:szCs w:val="24"/>
        </w:rPr>
        <w:t>); количественных числительных выше 100, порядковых числительных выше 20.</w:t>
      </w:r>
    </w:p>
    <w:p w:rsidR="002B5CC0" w:rsidRPr="002831F0" w:rsidRDefault="002B5CC0" w:rsidP="00A15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831F0">
        <w:rPr>
          <w:rFonts w:ascii="Times New Roman" w:hAnsi="Times New Roman" w:cs="Times New Roman"/>
          <w:b/>
          <w:sz w:val="24"/>
          <w:szCs w:val="24"/>
        </w:rPr>
        <w:t>Содержание  учебного курса.</w:t>
      </w:r>
    </w:p>
    <w:p w:rsidR="002B5CC0" w:rsidRPr="002831F0" w:rsidRDefault="002B5CC0" w:rsidP="00A15B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F0">
        <w:rPr>
          <w:rFonts w:ascii="Times New Roman" w:hAnsi="Times New Roman" w:cs="Times New Roman"/>
          <w:b/>
          <w:sz w:val="24"/>
          <w:szCs w:val="24"/>
        </w:rPr>
        <w:lastRenderedPageBreak/>
        <w:t>Предметное содержание речи</w:t>
      </w:r>
    </w:p>
    <w:p w:rsidR="002B5CC0" w:rsidRPr="002831F0" w:rsidRDefault="002B5CC0" w:rsidP="00C810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учащихся  соответствует образовательным и воспитательным целям, а также интересам и  возрастным особенностям младших школьников, а также требованиям ФГОС начального школьного образования. </w:t>
      </w:r>
    </w:p>
    <w:p w:rsidR="002B5CC0" w:rsidRPr="002831F0" w:rsidRDefault="002B5CC0" w:rsidP="00C810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Предлагаемые данной программой учебные ситуации являются конкретной реализацией заданного стандартом содержания образования по английскому языку.</w:t>
      </w:r>
    </w:p>
    <w:p w:rsidR="00C81005" w:rsidRPr="00C81005" w:rsidRDefault="00C81005" w:rsidP="00C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конфликтных ситуаций. Внешность и черты характера человека  (12 ч).</w:t>
      </w:r>
    </w:p>
    <w:p w:rsidR="00C81005" w:rsidRPr="00C81005" w:rsidRDefault="00C81005" w:rsidP="00C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>Досуг и увлечения (чтение, кино, театр, музеи, музыка). Виды отдыха, путешествия. Молодёжная мода. Покупки (17 ч).</w:t>
      </w:r>
    </w:p>
    <w:p w:rsidR="00C81005" w:rsidRPr="00C81005" w:rsidRDefault="00C81005" w:rsidP="00C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 (13 ч).</w:t>
      </w:r>
    </w:p>
    <w:p w:rsidR="00C81005" w:rsidRPr="00C81005" w:rsidRDefault="00C81005" w:rsidP="00C81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(12 ч).</w:t>
      </w:r>
    </w:p>
    <w:p w:rsidR="00C81005" w:rsidRPr="00C81005" w:rsidRDefault="00C81005" w:rsidP="00C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>Мир профессии. Проблемы выбора профессии. Роль иностранного языка в планах на будущее (6 ч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1005" w:rsidRPr="00C81005" w:rsidRDefault="00C81005" w:rsidP="00C81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</w:t>
      </w:r>
      <w:proofErr w:type="spellStart"/>
      <w:r w:rsidRPr="00C8100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C8100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C81005">
        <w:rPr>
          <w:rFonts w:ascii="Times New Roman" w:eastAsia="Times New Roman" w:hAnsi="Times New Roman" w:cs="Times New Roman"/>
          <w:sz w:val="24"/>
          <w:szCs w:val="24"/>
        </w:rPr>
        <w:t>ловия</w:t>
      </w:r>
      <w:proofErr w:type="spellEnd"/>
      <w:r w:rsidRPr="00C81005">
        <w:rPr>
          <w:rFonts w:ascii="Times New Roman" w:eastAsia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 (20 ч).</w:t>
      </w:r>
    </w:p>
    <w:p w:rsidR="00C81005" w:rsidRPr="00C81005" w:rsidRDefault="00C81005" w:rsidP="00C81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05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(26 ч).</w:t>
      </w:r>
    </w:p>
    <w:p w:rsidR="002B5CC0" w:rsidRPr="002831F0" w:rsidRDefault="002B5CC0" w:rsidP="00C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  Некоторые формы речевого и неречевого этикета стран изучаемого языка в ряде ситуаций общения (во</w:t>
      </w:r>
      <w:r>
        <w:rPr>
          <w:rFonts w:ascii="Times New Roman" w:hAnsi="Times New Roman" w:cs="Times New Roman"/>
          <w:sz w:val="24"/>
          <w:szCs w:val="24"/>
        </w:rPr>
        <w:t xml:space="preserve"> время совместной игры).  (5 ч)</w:t>
      </w:r>
    </w:p>
    <w:p w:rsidR="002B5CC0" w:rsidRDefault="002B5CC0" w:rsidP="00C81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5BC1" w:rsidRDefault="00A15BC1" w:rsidP="00C81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BC1" w:rsidRDefault="00A15BC1" w:rsidP="00C81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CC0" w:rsidRPr="00211EE9" w:rsidRDefault="002B5CC0" w:rsidP="00C81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Тематическое планирование с определением основных видов учебной деятельности</w:t>
      </w:r>
    </w:p>
    <w:p w:rsidR="002B5CC0" w:rsidRPr="002B5CC0" w:rsidRDefault="002B5CC0" w:rsidP="00C81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455" w:tblpY="-829"/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410"/>
        <w:gridCol w:w="4352"/>
      </w:tblGrid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2410" w:type="dxa"/>
          </w:tcPr>
          <w:p w:rsidR="002B5CC0" w:rsidRPr="005E7C70" w:rsidRDefault="002B5CC0" w:rsidP="00C81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учебника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черты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характера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человека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(12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t xml:space="preserve">I’m from…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My things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2); My family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Who is who (1 ч), Famous people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English in use 4 (1 ч), Extensive reading 4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4); Home-reading lessons (5 </w:t>
            </w:r>
            <w:r w:rsidRPr="005E7C70">
              <w:t>ч</w:t>
            </w:r>
            <w:r w:rsidRPr="005E7C70">
              <w:rPr>
                <w:lang w:val="en-US"/>
              </w:rPr>
              <w:t>)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этикетный диалог знакомства в стандартной ситуации общения;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расспрашивают собеседника и отвечают на его вопросы в рамках предложенной тематики и лексико-грамматического материала;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рассказывают о себе, своей семье, друзьях, своих интересах;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читают аутентичные тексты с выборочным и полным пониманием, выражают своё мнение;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заполняют анкеты, формуляры;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личные письма, поздравления;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составляют список любимых вещей из своей коллекции;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кратко описывают внешность и характер своих родственников;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выборочно понимают </w:t>
            </w:r>
            <w:proofErr w:type="spellStart"/>
            <w:r w:rsidRPr="005E7C70">
              <w:t>аудиотекст</w:t>
            </w:r>
            <w:proofErr w:type="spellEnd"/>
            <w:r w:rsidRPr="005E7C70">
              <w:t xml:space="preserve">, воспроизводят краткие диалоги;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употребляют </w:t>
            </w:r>
            <w:r w:rsidRPr="005E7C70">
              <w:rPr>
                <w:i/>
                <w:lang w:val="en-US"/>
              </w:rPr>
              <w:t>have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got</w:t>
            </w:r>
            <w:r w:rsidRPr="005E7C70">
              <w:t xml:space="preserve"> в утвердительной, вопросительной, отрицательной форме;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изучают и употребляют в речи указательные местоимения в форме единственного и множественного числа (</w:t>
            </w:r>
            <w:r w:rsidRPr="005E7C70">
              <w:rPr>
                <w:i/>
                <w:lang w:val="en-US"/>
              </w:rPr>
              <w:t>this</w:t>
            </w:r>
            <w:r w:rsidRPr="005E7C70">
              <w:rPr>
                <w:i/>
              </w:rPr>
              <w:t>/</w:t>
            </w:r>
            <w:r w:rsidRPr="005E7C70">
              <w:rPr>
                <w:i/>
                <w:lang w:val="en-US"/>
              </w:rPr>
              <w:t>these</w:t>
            </w:r>
            <w:r w:rsidRPr="005E7C70">
              <w:t xml:space="preserve">, </w:t>
            </w:r>
            <w:r w:rsidRPr="005E7C70">
              <w:rPr>
                <w:i/>
                <w:lang w:val="en-US"/>
              </w:rPr>
              <w:t>that</w:t>
            </w:r>
            <w:r w:rsidRPr="005E7C70">
              <w:rPr>
                <w:i/>
              </w:rPr>
              <w:t>/</w:t>
            </w:r>
            <w:r w:rsidRPr="005E7C70">
              <w:rPr>
                <w:i/>
                <w:lang w:val="en-US"/>
              </w:rPr>
              <w:t>those</w:t>
            </w:r>
            <w:r w:rsidRPr="005E7C70">
              <w:t xml:space="preserve">); модальный глагол </w:t>
            </w:r>
            <w:r w:rsidRPr="005E7C70">
              <w:rPr>
                <w:i/>
                <w:lang w:val="en-US"/>
              </w:rPr>
              <w:t>can</w:t>
            </w:r>
            <w:r w:rsidRPr="005E7C70">
              <w:t>, притяжательный падеж существительного, притяжательные местоимения и прилагательные, местоимения в начальной форме;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правильно воспроизводят и произносят звуки /</w:t>
            </w:r>
            <w:r w:rsidRPr="005E7C70">
              <w:rPr>
                <w:lang w:val="en-US"/>
              </w:rPr>
              <w:t>w</w:t>
            </w:r>
            <w:r w:rsidRPr="005E7C70">
              <w:t>/, /</w:t>
            </w:r>
            <w:proofErr w:type="spellStart"/>
            <w:r w:rsidRPr="005E7C70">
              <w:rPr>
                <w:lang w:val="en-US"/>
              </w:rPr>
              <w:t>i</w:t>
            </w:r>
            <w:proofErr w:type="spellEnd"/>
            <w:r w:rsidRPr="005E7C70">
              <w:t>:/;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знакомятся, правильно употребляют в речи словообразовательные суффиксы </w:t>
            </w:r>
            <w:r w:rsidRPr="005E7C70">
              <w:rPr>
                <w:i/>
              </w:rPr>
              <w:t>-</w:t>
            </w:r>
            <w:proofErr w:type="spellStart"/>
            <w:r w:rsidRPr="005E7C70">
              <w:rPr>
                <w:i/>
                <w:lang w:val="en-US"/>
              </w:rPr>
              <w:t>ish</w:t>
            </w:r>
            <w:proofErr w:type="spellEnd"/>
            <w:r w:rsidRPr="005E7C70">
              <w:t xml:space="preserve">, </w:t>
            </w:r>
            <w:r w:rsidRPr="005E7C70">
              <w:rPr>
                <w:i/>
              </w:rPr>
              <w:t>-</w:t>
            </w:r>
            <w:proofErr w:type="spellStart"/>
            <w:r w:rsidRPr="005E7C70">
              <w:rPr>
                <w:i/>
                <w:lang w:val="en-US"/>
              </w:rPr>
              <w:t>ian</w:t>
            </w:r>
            <w:proofErr w:type="spellEnd"/>
            <w:r w:rsidRPr="005E7C70">
              <w:t xml:space="preserve">, </w:t>
            </w:r>
            <w:r w:rsidRPr="005E7C70">
              <w:rPr>
                <w:i/>
              </w:rPr>
              <w:t>-</w:t>
            </w:r>
            <w:proofErr w:type="spellStart"/>
            <w:r w:rsidRPr="005E7C70">
              <w:rPr>
                <w:i/>
                <w:lang w:val="en-US"/>
              </w:rPr>
              <w:t>er</w:t>
            </w:r>
            <w:proofErr w:type="spellEnd"/>
            <w:r w:rsidRPr="005E7C70">
              <w:t xml:space="preserve">, </w:t>
            </w:r>
            <w:r w:rsidRPr="005E7C70">
              <w:rPr>
                <w:i/>
              </w:rPr>
              <w:t>-</w:t>
            </w:r>
            <w:proofErr w:type="spellStart"/>
            <w:r w:rsidRPr="005E7C70">
              <w:rPr>
                <w:i/>
                <w:lang w:val="en-US"/>
              </w:rPr>
              <w:t>ese</w:t>
            </w:r>
            <w:proofErr w:type="spellEnd"/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(17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t xml:space="preserve">My collection (1 ч), English in use 2 (1 ч) (Module 2); Weekends (1 ч), English in use 6 (1 ч) (Module 6); Dress right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English in use 7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7); Going shopping (1 </w:t>
            </w:r>
            <w:r w:rsidRPr="005E7C70">
              <w:rPr>
                <w:lang w:val="en-US"/>
              </w:rPr>
              <w:lastRenderedPageBreak/>
              <w:t xml:space="preserve">ч), Let’s go (1 ч), Don’t miss it! (1 ч), Extensive reading 9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9); Travel and leisure (1 ч), English in use 10 (1 ч) (Module 10); Home-reading lessons (5 </w:t>
            </w:r>
            <w:r w:rsidRPr="005E7C70">
              <w:t>ч</w:t>
            </w:r>
            <w:r w:rsidRPr="005E7C70">
              <w:rPr>
                <w:lang w:val="en-US"/>
              </w:rPr>
              <w:t>)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lastRenderedPageBreak/>
              <w:t>воспринимают на слух и повторяют числа;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выборочно понимают </w:t>
            </w:r>
            <w:proofErr w:type="spellStart"/>
            <w:r w:rsidRPr="005E7C70">
              <w:t>аудиотексты</w:t>
            </w:r>
            <w:proofErr w:type="spellEnd"/>
            <w:r w:rsidRPr="005E7C70">
              <w:t>, относящиеся к разным коммуникативным типам речи (сообщение, рассказ, интервью);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</w:t>
            </w:r>
            <w:r w:rsidRPr="005E7C70">
              <w:lastRenderedPageBreak/>
              <w:t>правильно воспроизводят реплики из диалога;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диалог, высказывая свою просьбу, предложение;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ведут диалог-расспрос о своей коллекции, о том, как проводят свободное время, о том, какую одежду носят в разное время года;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расспрашивают собеседника и отвечают на его вопросы, запрашивают нужную информацию;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описывают тематические картинки;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начинают, ведут и заканчивают диалог в стандартной ситуации в магазине;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читают и полностью понимают содержание аутентичного текста по теме (электронное письмо, рекламный буклет, диалоги по теме, описание фильма);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небольшой рассказ о своей коллекции, своём увлечении;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электронное письмо другу о том, как проводят свободное время;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личное письмо-открытку с опорой на образец с употреблением формул речевого этикета;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кратко описывают с опорой на образец и зрительную наглядность членов своей семьи;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создают </w:t>
            </w:r>
            <w:proofErr w:type="spellStart"/>
            <w:r w:rsidRPr="005E7C70">
              <w:t>постер-афишу</w:t>
            </w:r>
            <w:proofErr w:type="spellEnd"/>
            <w:r w:rsidRPr="005E7C70">
              <w:t xml:space="preserve"> о предстоящем событии, рекламу достопримечательностей своей страны с опорой на образец;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отзыв о своём любимом фильме с опорой на образец;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произносят и различают на слух звуки /</w:t>
            </w:r>
            <w:r w:rsidRPr="005E7C70">
              <w:rPr>
                <w:lang w:val="en-US"/>
              </w:rPr>
              <w:t>u</w:t>
            </w:r>
            <w:r w:rsidRPr="005E7C70">
              <w:t>:/, /</w:t>
            </w:r>
            <w:proofErr w:type="spellStart"/>
            <w:r w:rsidRPr="005E7C70">
              <w:t>ö</w:t>
            </w:r>
            <w:proofErr w:type="spellEnd"/>
            <w:r w:rsidRPr="005E7C70">
              <w:t>/, /</w:t>
            </w:r>
            <w:r w:rsidRPr="005E7C70">
              <w:rPr>
                <w:lang w:val="en-US"/>
              </w:rPr>
              <w:t>O</w:t>
            </w:r>
            <w:r w:rsidRPr="005E7C70">
              <w:t>:/, /</w:t>
            </w:r>
            <w:r w:rsidRPr="005E7C70">
              <w:rPr>
                <w:lang w:val="en-US"/>
              </w:rPr>
              <w:t>A</w:t>
            </w:r>
            <w:r w:rsidRPr="005E7C70">
              <w:t>:/, /</w:t>
            </w:r>
            <w:proofErr w:type="spellStart"/>
            <w:r w:rsidRPr="005E7C70">
              <w:rPr>
                <w:lang w:val="en-US"/>
              </w:rPr>
              <w:t>aU</w:t>
            </w:r>
            <w:proofErr w:type="spellEnd"/>
            <w:r w:rsidRPr="005E7C70">
              <w:t>/, /</w:t>
            </w:r>
            <w:r w:rsidRPr="005E7C70">
              <w:rPr>
                <w:lang w:val="en-US"/>
              </w:rPr>
              <w:t>k</w:t>
            </w:r>
            <w:r w:rsidRPr="005E7C70">
              <w:t>/, /</w:t>
            </w:r>
            <w:r w:rsidRPr="005E7C70">
              <w:rPr>
                <w:lang w:val="en-US"/>
              </w:rPr>
              <w:t>I</w:t>
            </w:r>
            <w:r w:rsidRPr="005E7C70">
              <w:t>/, /</w:t>
            </w:r>
            <w:proofErr w:type="spellStart"/>
            <w:r w:rsidRPr="005E7C70">
              <w:rPr>
                <w:lang w:val="en-US"/>
              </w:rPr>
              <w:t>aI</w:t>
            </w:r>
            <w:proofErr w:type="spellEnd"/>
            <w:r w:rsidRPr="005E7C70">
              <w:t>/, /Á/;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правильно употребляют в речи </w:t>
            </w:r>
            <w:r w:rsidRPr="005E7C70">
              <w:lastRenderedPageBreak/>
              <w:t xml:space="preserve">притяжательный падеж имени существительного; </w:t>
            </w:r>
            <w:r w:rsidRPr="005E7C70">
              <w:rPr>
                <w:i/>
                <w:lang w:val="en-US"/>
              </w:rPr>
              <w:t>Present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Simple</w:t>
            </w:r>
            <w:r w:rsidRPr="005E7C70">
              <w:t xml:space="preserve">, </w:t>
            </w:r>
            <w:r w:rsidRPr="005E7C70">
              <w:rPr>
                <w:i/>
                <w:lang w:val="en-US"/>
              </w:rPr>
              <w:t>Present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Continuous</w:t>
            </w:r>
            <w:r w:rsidRPr="005E7C70">
              <w:t xml:space="preserve">; определённый и неопределённый артикли </w:t>
            </w:r>
            <w:r w:rsidRPr="005E7C70">
              <w:rPr>
                <w:i/>
                <w:lang w:val="en-US"/>
              </w:rPr>
              <w:t>a</w:t>
            </w:r>
            <w:r w:rsidRPr="005E7C70">
              <w:rPr>
                <w:i/>
              </w:rPr>
              <w:t>(</w:t>
            </w:r>
            <w:r w:rsidRPr="005E7C70">
              <w:rPr>
                <w:i/>
                <w:lang w:val="en-US"/>
              </w:rPr>
              <w:t>n</w:t>
            </w:r>
            <w:r w:rsidRPr="005E7C70">
              <w:rPr>
                <w:i/>
              </w:rPr>
              <w:t>)/</w:t>
            </w:r>
            <w:r w:rsidRPr="005E7C70">
              <w:rPr>
                <w:i/>
                <w:lang w:val="en-US"/>
              </w:rPr>
              <w:t>the</w:t>
            </w:r>
            <w:r w:rsidRPr="005E7C70">
              <w:t>;</w:t>
            </w:r>
            <w:r w:rsidRPr="005E7C70">
              <w:rPr>
                <w:i/>
              </w:rPr>
              <w:t xml:space="preserve"> </w:t>
            </w:r>
            <w:r w:rsidRPr="005E7C70">
              <w:t xml:space="preserve">модальные глаголы </w:t>
            </w:r>
            <w:r w:rsidRPr="005E7C70">
              <w:rPr>
                <w:i/>
                <w:lang w:val="en-US"/>
              </w:rPr>
              <w:t>must</w:t>
            </w:r>
            <w:r w:rsidRPr="005E7C70">
              <w:rPr>
                <w:i/>
              </w:rPr>
              <w:t>/</w:t>
            </w:r>
            <w:proofErr w:type="spellStart"/>
            <w:r w:rsidRPr="005E7C70">
              <w:rPr>
                <w:i/>
                <w:lang w:val="en-US"/>
              </w:rPr>
              <w:t>mustn</w:t>
            </w:r>
            <w:proofErr w:type="spellEnd"/>
            <w:r w:rsidRPr="005E7C70">
              <w:rPr>
                <w:i/>
              </w:rPr>
              <w:t>’</w:t>
            </w:r>
            <w:r w:rsidRPr="005E7C70">
              <w:rPr>
                <w:i/>
                <w:lang w:val="en-US"/>
              </w:rPr>
              <w:t>t</w:t>
            </w:r>
            <w:r w:rsidRPr="005E7C70">
              <w:rPr>
                <w:i/>
              </w:rPr>
              <w:t xml:space="preserve">, </w:t>
            </w:r>
            <w:r w:rsidRPr="005E7C70">
              <w:rPr>
                <w:i/>
                <w:lang w:val="en-US"/>
              </w:rPr>
              <w:t>can</w:t>
            </w:r>
            <w:r w:rsidRPr="005E7C70">
              <w:rPr>
                <w:i/>
              </w:rPr>
              <w:t>/</w:t>
            </w:r>
            <w:r w:rsidRPr="005E7C70">
              <w:rPr>
                <w:i/>
                <w:lang w:val="en-US"/>
              </w:rPr>
              <w:t>can</w:t>
            </w:r>
            <w:r w:rsidRPr="005E7C70">
              <w:rPr>
                <w:i/>
              </w:rPr>
              <w:t>’</w:t>
            </w:r>
            <w:r w:rsidRPr="005E7C70">
              <w:rPr>
                <w:i/>
                <w:lang w:val="en-US"/>
              </w:rPr>
              <w:t>t</w:t>
            </w:r>
            <w:r w:rsidRPr="005E7C70">
              <w:rPr>
                <w:i/>
              </w:rPr>
              <w:t>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овладевают новыми лексическими единицами по теме и употребляют их в речи</w:t>
            </w:r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жизни: режим труда и отдыха, спорт, сбалансированное питание, отказ от вредных привычек (13 ч).</w:t>
            </w: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t xml:space="preserve">Wake up!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6); Celebrations (1 ч), Master Chef (1 ч), It’s my birthday (1 ч), English in use 8 (1 ч), Extensive reading 8 (1 ч) (Module 8); Just a note (1 ч), Extensive reading 10 (1 ч) (Module 10); Home-reading lessons (3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Online lessons (2 </w:t>
            </w:r>
            <w:r w:rsidRPr="005E7C70">
              <w:t>ч</w:t>
            </w:r>
            <w:r w:rsidRPr="005E7C70">
              <w:rPr>
                <w:lang w:val="en-US"/>
              </w:rPr>
              <w:t>)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выборочно понимают </w:t>
            </w:r>
            <w:proofErr w:type="spellStart"/>
            <w:r w:rsidRPr="005E7C70">
              <w:t>аудиотексты</w:t>
            </w:r>
            <w:proofErr w:type="spellEnd"/>
            <w:r w:rsidRPr="005E7C70">
              <w:t>, относящиеся к разным коммуникативным типам речи (сообщение, рассказ, интервью);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воспринимают на слух и правильно воспроизводят реплики из диалога;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диалог, высказывая свою просьбу, предложение;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ведут диалог-обсуждение списка покупок;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диалог-расспрос;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описывают тематические картинки;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начинают, ведут и заканчивают диалог в стандартной ситуации в ресторане, при необходимости аренды автомобиля/велосипеда;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читают и полностью понимают содержание аутентичного текста (диалог-образец, описание праздников в Британии и Китае) по теме;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небольшой рассказ о празднике в своей стране, описывают распорядок дня, кратко излагают план празднования дня рождения, пишут небольшую статью о праздновании дня рождения в своей стране, записки;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произносят и различают на слух звуки /Î</w:t>
            </w:r>
            <w:r w:rsidRPr="005E7C70">
              <w:rPr>
                <w:lang w:val="en-US"/>
              </w:rPr>
              <w:t>k</w:t>
            </w:r>
            <w:r w:rsidRPr="005E7C70">
              <w:t>/, /Î</w:t>
            </w:r>
            <w:r w:rsidRPr="005E7C70">
              <w:rPr>
                <w:lang w:val="en-US"/>
              </w:rPr>
              <w:t>g</w:t>
            </w:r>
            <w:r w:rsidRPr="005E7C70">
              <w:t>/, /</w:t>
            </w:r>
            <w:r w:rsidRPr="005E7C70">
              <w:rPr>
                <w:lang w:val="en-US"/>
              </w:rPr>
              <w:t>g</w:t>
            </w:r>
            <w:r w:rsidRPr="005E7C70">
              <w:t>/, /³/;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lastRenderedPageBreak/>
              <w:t xml:space="preserve">правильно употребляют в речи наречия времени, предлоги времени, исчисляемые/неисчисляемые существительные, </w:t>
            </w:r>
            <w:r w:rsidRPr="005E7C70">
              <w:rPr>
                <w:i/>
                <w:lang w:val="en-US"/>
              </w:rPr>
              <w:t>some</w:t>
            </w:r>
            <w:r w:rsidRPr="005E7C70">
              <w:rPr>
                <w:i/>
              </w:rPr>
              <w:t>/</w:t>
            </w:r>
            <w:r w:rsidRPr="005E7C70">
              <w:rPr>
                <w:i/>
                <w:lang w:val="en-US"/>
              </w:rPr>
              <w:t>any</w:t>
            </w:r>
            <w:r w:rsidRPr="005E7C70">
              <w:rPr>
                <w:i/>
              </w:rPr>
              <w:t xml:space="preserve">, </w:t>
            </w:r>
            <w:r w:rsidRPr="005E7C70">
              <w:rPr>
                <w:i/>
                <w:lang w:val="en-US"/>
              </w:rPr>
              <w:t>how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much</w:t>
            </w:r>
            <w:r w:rsidRPr="005E7C70">
              <w:rPr>
                <w:i/>
              </w:rPr>
              <w:t>/</w:t>
            </w:r>
            <w:r w:rsidRPr="005E7C70">
              <w:rPr>
                <w:i/>
                <w:lang w:val="en-US"/>
              </w:rPr>
              <w:t>how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many</w:t>
            </w:r>
            <w:r w:rsidRPr="005E7C70">
              <w:rPr>
                <w:i/>
              </w:rPr>
              <w:t>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овладевают новыми лексическими единицами по теме и употребляют их в речи</w:t>
            </w:r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(12 ч).</w:t>
            </w: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CC0" w:rsidRPr="005E7C70" w:rsidRDefault="002B5CC0" w:rsidP="00C8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 w:hanging="94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t xml:space="preserve">School!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First day! (1 ч), Favourite subjects (1 ч), English in use 1 (1 ч), Extensive reading 1 (1 ч) (Module 1); It’s fun (1 ч) (Module 7); Summer fun (1 ч) (Module 10); Home-reading lessons (3 </w:t>
            </w:r>
            <w:r w:rsidRPr="005E7C70">
              <w:t>ч</w:t>
            </w:r>
            <w:r w:rsidRPr="005E7C70">
              <w:rPr>
                <w:lang w:val="en-US"/>
              </w:rPr>
              <w:t xml:space="preserve">); Video lessons (2 </w:t>
            </w:r>
            <w:r w:rsidRPr="005E7C70">
              <w:t>ч</w:t>
            </w:r>
            <w:r w:rsidRPr="005E7C70">
              <w:rPr>
                <w:lang w:val="en-US"/>
              </w:rPr>
              <w:t>)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воспринимают на слух и повторяют числа от 1 до 20;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выборочно понимают </w:t>
            </w:r>
            <w:proofErr w:type="spellStart"/>
            <w:r w:rsidRPr="005E7C70">
              <w:t>аудиотексты</w:t>
            </w:r>
            <w:proofErr w:type="spellEnd"/>
            <w:r w:rsidRPr="005E7C70">
              <w:t>, относящиеся к разным коммуникативным типам речи (диалоги разного типа);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воспринимают на слух и правильно воспроизводят названия школьных предметов;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диалог, высказывая свою просьбу, предложение;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расспрашивают собеседника и отвечают на его вопросы, запрашивают нужную информацию;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описывают тематические картинки;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начинают, ведут и заканчивают диалог в стандартной ситуации приветствия/прощания;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читают и полностью понимают содержание аутентичного текста (диалоги-образцы, объявления, открытка-письмо) по теме;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расписание;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заполняют формуляр;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описывают фотографию по образцу;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произносят и различают на слух звуки /@/, /</w:t>
            </w:r>
            <w:proofErr w:type="spellStart"/>
            <w:r w:rsidRPr="005E7C70">
              <w:rPr>
                <w:lang w:val="en-US"/>
              </w:rPr>
              <w:t>eI</w:t>
            </w:r>
            <w:proofErr w:type="spellEnd"/>
            <w:r w:rsidRPr="005E7C70">
              <w:t>/, /</w:t>
            </w:r>
            <w:r w:rsidRPr="005E7C70">
              <w:rPr>
                <w:lang w:val="en-US"/>
              </w:rPr>
              <w:t>T</w:t>
            </w:r>
            <w:r w:rsidRPr="005E7C70">
              <w:t>/, /</w:t>
            </w:r>
            <w:proofErr w:type="spellStart"/>
            <w:r w:rsidRPr="005E7C70">
              <w:rPr>
                <w:lang w:val="en-US"/>
              </w:rPr>
              <w:t>aU</w:t>
            </w:r>
            <w:proofErr w:type="spellEnd"/>
            <w:r w:rsidRPr="005E7C70">
              <w:t>/, /Á/;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правильно употребляют в речи неопределённый артикль </w:t>
            </w:r>
            <w:r w:rsidRPr="005E7C70">
              <w:rPr>
                <w:i/>
                <w:lang w:val="en-US"/>
              </w:rPr>
              <w:t>a</w:t>
            </w:r>
            <w:r w:rsidRPr="005E7C70">
              <w:rPr>
                <w:i/>
              </w:rPr>
              <w:t>/</w:t>
            </w:r>
            <w:r w:rsidRPr="005E7C70">
              <w:rPr>
                <w:i/>
                <w:lang w:val="en-US"/>
              </w:rPr>
              <w:t>an</w:t>
            </w:r>
            <w:r w:rsidRPr="005E7C70">
              <w:t xml:space="preserve">, личные местоимения, глагол </w:t>
            </w:r>
            <w:r w:rsidRPr="005E7C70">
              <w:rPr>
                <w:i/>
                <w:lang w:val="en-US"/>
              </w:rPr>
              <w:t>to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be</w:t>
            </w:r>
            <w:r w:rsidRPr="005E7C70">
              <w:t xml:space="preserve"> в форме настоящего времени в </w:t>
            </w:r>
            <w:r w:rsidRPr="005E7C70">
              <w:lastRenderedPageBreak/>
              <w:t xml:space="preserve">утвердительной и отрицательной форме, </w:t>
            </w:r>
            <w:r w:rsidRPr="005E7C70">
              <w:rPr>
                <w:i/>
                <w:lang w:val="en-US"/>
              </w:rPr>
              <w:t>Future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Simple</w:t>
            </w:r>
            <w:r w:rsidRPr="005E7C70">
              <w:rPr>
                <w:i/>
              </w:rPr>
              <w:t>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овладевают новыми лексическими единицами по теме и употребляют их в речи</w:t>
            </w:r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Мир профессии. Проблемы выбора профессии. Роль иностранного языка в планах на будущее (6 ч).</w:t>
            </w:r>
          </w:p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t xml:space="preserve">We learn English (1 ч) (Starter unit); Extensive reading 2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2); At work (1 ч) (Module 6); Home-reading lessons (3 </w:t>
            </w:r>
            <w:r w:rsidRPr="005E7C70">
              <w:t>ч</w:t>
            </w:r>
            <w:r w:rsidRPr="005E7C70">
              <w:rPr>
                <w:lang w:val="en-US"/>
              </w:rPr>
              <w:t>)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воспринимают на слух и повторяют слова и фразы классного обихода;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выборочно понимают </w:t>
            </w:r>
            <w:proofErr w:type="spellStart"/>
            <w:r w:rsidRPr="005E7C70">
              <w:t>аудиотексты</w:t>
            </w:r>
            <w:proofErr w:type="spellEnd"/>
            <w:r w:rsidRPr="005E7C70">
              <w:t>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воспринимают на слух и правильно воспроизводят реплики из диалога, названия профессий;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диалог, высказывая свою просьбу, предложение;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ведут диалог-расспрос о своей семье, профессии родителей;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расспрашивают собеседника и отвечают на его вопросы, запрашивают нужную информацию;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описывают тематические картинки;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читают и полностью понимают содержание текста (диалоги-образцы, карту мира) по теме;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кратко описывают с опорой на образец и зрительную наглядность;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произносят и различают на слух звук /Î/;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правильно употребляют в речи </w:t>
            </w:r>
            <w:r w:rsidRPr="005E7C70">
              <w:rPr>
                <w:i/>
                <w:lang w:val="en-US"/>
              </w:rPr>
              <w:t>Present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Continuous</w:t>
            </w:r>
            <w:r w:rsidRPr="005E7C70">
              <w:t xml:space="preserve">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овладевают новыми лексическими единицами по теме и употребляют их в речи;</w:t>
            </w:r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ловия</w:t>
            </w:r>
            <w:proofErr w:type="spellEnd"/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проживания </w:t>
            </w: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городской/сельской местности. Транспорт (20 ч).</w:t>
            </w:r>
          </w:p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lastRenderedPageBreak/>
              <w:t xml:space="preserve">At home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), Move in (1 ч), My bedroom (1 ч), English in use 3 (1 ч), Extensive reading 3 (1 ч) (Module 3); Amazing creatures (1 ч), At the </w:t>
            </w:r>
            <w:r w:rsidRPr="005E7C70">
              <w:rPr>
                <w:lang w:val="en-US"/>
              </w:rPr>
              <w:lastRenderedPageBreak/>
              <w:t xml:space="preserve">zoo (1 ч), My pet (1 ч), English in use 5 (1 ч), Extensive reading 5 (1 ч), Furry friends (1 ч) (Module 5); Extensive reading 6 (1 ч) (Module 6); Year after year (1 ч), Extensive reading 7 (1 ч), The Alaskan Climate (1 </w:t>
            </w:r>
            <w:r w:rsidRPr="005E7C70">
              <w:t>ч</w:t>
            </w:r>
            <w:r w:rsidRPr="005E7C70">
              <w:rPr>
                <w:lang w:val="en-US"/>
              </w:rPr>
              <w:t xml:space="preserve">) (Module 7); Going shopping (1 ч), It was great (1 ч) (Module 9); Home-reading lessons (3 </w:t>
            </w:r>
            <w:r w:rsidRPr="005E7C70">
              <w:t>ч</w:t>
            </w:r>
            <w:r w:rsidRPr="005E7C70">
              <w:rPr>
                <w:lang w:val="en-US"/>
              </w:rPr>
              <w:t xml:space="preserve">); 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lastRenderedPageBreak/>
              <w:t xml:space="preserve">воспринимают на слух и выборочно понимают </w:t>
            </w:r>
            <w:proofErr w:type="spellStart"/>
            <w:r w:rsidRPr="005E7C70">
              <w:t>аудиотексты</w:t>
            </w:r>
            <w:proofErr w:type="spellEnd"/>
            <w:r w:rsidRPr="005E7C70">
              <w:t>, относящиеся к разным коммуникативным типам речи;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правильно воспроизводят реплики </w:t>
            </w:r>
            <w:r w:rsidRPr="005E7C70">
              <w:lastRenderedPageBreak/>
              <w:t>из диалога;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диалог, высказывая свою просьбу, предложение;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ведут диалог-расспрос о местности, месторасположении различных организаций, о животных;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представляют монологическое высказывание о своём питомце;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расспрашивают собеседника и отвечают на его вопросы, запрашивают нужную информацию;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описывают тематические картинки, диких животных; 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начинают, ведут и заканчивают диалог в стандартной ситуации в гостях, в зоопарке, в ветеринарной клинике;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читают и полностью понимают содержание аутентичного текста (диалоги по теме, описание квартиры, дома, Тадж-Махала, статья о животных, стихотворение и др.) по теме;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небольшой рассказ о своей квартире, комнате, о диких животных, о домашнем животном;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переписываются в чате;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создают </w:t>
            </w:r>
            <w:proofErr w:type="spellStart"/>
            <w:r w:rsidRPr="005E7C70">
              <w:t>постер</w:t>
            </w:r>
            <w:proofErr w:type="spellEnd"/>
            <w:r w:rsidRPr="005E7C70">
              <w:t xml:space="preserve"> о животных в своей стране;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произносят и различают на слух звуки /</w:t>
            </w:r>
            <w:r w:rsidRPr="005E7C70">
              <w:rPr>
                <w:lang w:val="en-US"/>
              </w:rPr>
              <w:t>T</w:t>
            </w:r>
            <w:r w:rsidRPr="005E7C70">
              <w:t>/, /</w:t>
            </w:r>
            <w:r w:rsidRPr="005E7C70">
              <w:rPr>
                <w:lang w:val="en-US"/>
              </w:rPr>
              <w:t>D</w:t>
            </w:r>
            <w:r w:rsidRPr="005E7C70">
              <w:t>/, /Î/, /</w:t>
            </w:r>
            <w:r w:rsidRPr="005E7C70">
              <w:rPr>
                <w:lang w:val="en-US"/>
              </w:rPr>
              <w:t>u</w:t>
            </w:r>
            <w:r w:rsidRPr="005E7C70">
              <w:t>:/, /</w:t>
            </w:r>
            <w:r w:rsidRPr="005E7C70">
              <w:rPr>
                <w:lang w:val="en-US"/>
              </w:rPr>
              <w:t>U</w:t>
            </w:r>
            <w:r w:rsidRPr="005E7C70">
              <w:t>/, /</w:t>
            </w:r>
            <w:r w:rsidRPr="005E7C70">
              <w:rPr>
                <w:lang w:val="en-US"/>
              </w:rPr>
              <w:t>s</w:t>
            </w:r>
            <w:r w:rsidRPr="005E7C70">
              <w:t>/, /</w:t>
            </w:r>
            <w:r w:rsidRPr="005E7C70">
              <w:rPr>
                <w:lang w:val="en-US"/>
              </w:rPr>
              <w:t>z</w:t>
            </w:r>
            <w:r w:rsidRPr="005E7C70">
              <w:t>/, /</w:t>
            </w:r>
            <w:proofErr w:type="spellStart"/>
            <w:r w:rsidRPr="005E7C70">
              <w:rPr>
                <w:lang w:val="en-US"/>
              </w:rPr>
              <w:t>Iz</w:t>
            </w:r>
            <w:proofErr w:type="spellEnd"/>
            <w:r w:rsidRPr="005E7C70">
              <w:t>/, /</w:t>
            </w:r>
            <w:r w:rsidRPr="005E7C70">
              <w:rPr>
                <w:lang w:val="en-US"/>
              </w:rPr>
              <w:t>e</w:t>
            </w:r>
            <w:r w:rsidRPr="005E7C70">
              <w:t>/, /</w:t>
            </w:r>
            <w:r w:rsidRPr="005E7C70">
              <w:rPr>
                <w:lang w:val="en-US"/>
              </w:rPr>
              <w:t>O</w:t>
            </w:r>
            <w:proofErr w:type="gramStart"/>
            <w:r w:rsidRPr="005E7C70">
              <w:t>:/</w:t>
            </w:r>
            <w:proofErr w:type="gramEnd"/>
            <w:r w:rsidRPr="005E7C70">
              <w:t>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правильно употребляют в речи конструкцию </w:t>
            </w:r>
            <w:r w:rsidRPr="005E7C70">
              <w:rPr>
                <w:i/>
                <w:lang w:val="en-US"/>
              </w:rPr>
              <w:t>there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is</w:t>
            </w:r>
            <w:r w:rsidRPr="005E7C70">
              <w:t>/</w:t>
            </w:r>
            <w:r w:rsidRPr="005E7C70">
              <w:rPr>
                <w:i/>
                <w:lang w:val="en-US"/>
              </w:rPr>
              <w:t>there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are</w:t>
            </w:r>
            <w:r w:rsidRPr="005E7C70">
              <w:t xml:space="preserve">, притяжательные прилагательные, предлоги места, </w:t>
            </w:r>
            <w:r w:rsidRPr="005E7C70">
              <w:rPr>
                <w:i/>
                <w:lang w:val="en-US"/>
              </w:rPr>
              <w:t>Present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Simple</w:t>
            </w:r>
            <w:r w:rsidRPr="005E7C70">
              <w:t xml:space="preserve"> (</w:t>
            </w:r>
            <w:r w:rsidRPr="005E7C70">
              <w:rPr>
                <w:i/>
                <w:lang w:val="en-US"/>
              </w:rPr>
              <w:t>affirmative</w:t>
            </w:r>
            <w:r w:rsidRPr="005E7C70">
              <w:t xml:space="preserve">, </w:t>
            </w:r>
            <w:r w:rsidRPr="005E7C70">
              <w:rPr>
                <w:i/>
                <w:lang w:val="en-US"/>
              </w:rPr>
              <w:t>negative</w:t>
            </w:r>
            <w:r w:rsidRPr="005E7C70">
              <w:t xml:space="preserve"> и </w:t>
            </w:r>
            <w:r w:rsidRPr="005E7C70">
              <w:rPr>
                <w:i/>
                <w:lang w:val="en-US"/>
              </w:rPr>
              <w:t>interrogative</w:t>
            </w:r>
            <w:r w:rsidRPr="005E7C70">
              <w:t>);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изучают и правильно употребляют в речи глаголы в простом прошедшем времени </w:t>
            </w:r>
            <w:r w:rsidRPr="005E7C70">
              <w:rPr>
                <w:i/>
              </w:rPr>
              <w:lastRenderedPageBreak/>
              <w:t>(</w:t>
            </w:r>
            <w:r w:rsidRPr="005E7C70">
              <w:rPr>
                <w:i/>
                <w:lang w:val="en-US"/>
              </w:rPr>
              <w:t>Past</w:t>
            </w:r>
            <w:r w:rsidRPr="005E7C70">
              <w:rPr>
                <w:i/>
              </w:rPr>
              <w:t xml:space="preserve"> </w:t>
            </w:r>
            <w:r w:rsidRPr="005E7C70">
              <w:rPr>
                <w:i/>
                <w:lang w:val="en-US"/>
              </w:rPr>
              <w:t>Simple</w:t>
            </w:r>
            <w:r w:rsidRPr="005E7C70">
              <w:rPr>
                <w:i/>
              </w:rPr>
              <w:t>)</w:t>
            </w:r>
            <w:r w:rsidRPr="005E7C70">
              <w:t>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овладевают новыми лексическими единицами по теме и употребляют их в речи</w:t>
            </w:r>
          </w:p>
        </w:tc>
      </w:tr>
      <w:tr w:rsidR="002B5CC0" w:rsidRPr="005E7C70" w:rsidTr="00C81005">
        <w:tc>
          <w:tcPr>
            <w:tcW w:w="2660" w:type="dxa"/>
          </w:tcPr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(26 ч).</w:t>
            </w:r>
          </w:p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CC0" w:rsidRPr="005E7C70" w:rsidRDefault="002B5CC0" w:rsidP="00C81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CC0" w:rsidRPr="005E7C70" w:rsidRDefault="002B5CC0" w:rsidP="00C81005">
            <w:pPr>
              <w:pStyle w:val="1"/>
              <w:ind w:left="0"/>
              <w:jc w:val="both"/>
              <w:rPr>
                <w:lang w:val="en-US"/>
              </w:rPr>
            </w:pPr>
            <w:r w:rsidRPr="005E7C70">
              <w:rPr>
                <w:lang w:val="en-US"/>
              </w:rPr>
              <w:t xml:space="preserve">Schools in England (1 ч) (Module 1); UK souvenirs (1 ч) (Module 2); A Typical English House (1 ч) (Module 3); American TV Families (1 ч) (Module 4); Landmarks (1 ч) (Module 6); Thanksgiving (1 ч),  (Module 8); Busy spots in London (1 ч) (Module 9); All aboard (1 ч) (Module 10); School life (1 ч) (Sp on R, Module 1); Our country (1 ч) (Sp on R, Module 2); Homes (1 ч) (Sp on R, Module 3); Hobbies (1 ч) (Sp on R, Module 4); Animals (1 ч) (Sp on R, Module 5); Fame (1 ч) (Sp on R, Module 6); Seasons (1 ч) (Sp on R, Module 7); Festivals (1 ч) (Sp on R, Module 8); Museums (1 ч) (Sp on R, Module 9); Holidays (1 ч) (Sp on R, Module 10); Home-reading lessons (8 </w:t>
            </w:r>
            <w:r w:rsidRPr="005E7C70">
              <w:t>ч</w:t>
            </w:r>
            <w:r w:rsidRPr="005E7C70">
              <w:rPr>
                <w:lang w:val="en-US"/>
              </w:rPr>
              <w:t>)</w:t>
            </w:r>
          </w:p>
        </w:tc>
        <w:tc>
          <w:tcPr>
            <w:tcW w:w="4352" w:type="dxa"/>
          </w:tcPr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воспринимают на слух и выборочно понимают </w:t>
            </w:r>
            <w:proofErr w:type="spellStart"/>
            <w:r w:rsidRPr="005E7C70">
              <w:t>аудиотексты</w:t>
            </w:r>
            <w:proofErr w:type="spellEnd"/>
            <w:r w:rsidRPr="005E7C70">
              <w:t>, относящиеся к разным коммуникативным типам речи;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расспрашивают собеседника и отвечают на его вопросы, запрашивают нужную информацию;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описывают тематические картинки;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представляют монологическое высказывание о реалиях своей страны и стран изучаемого языка;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читают несложные аутентичные тексты разных жанров и стилей </w:t>
            </w:r>
            <w:r w:rsidRPr="005E7C70">
              <w:rPr>
                <w:lang w:val="en-US"/>
              </w:rPr>
              <w:t>c</w:t>
            </w:r>
            <w:r w:rsidRPr="005E7C70">
              <w:t xml:space="preserve"> разной глубиной понимания, оценивают полученную информацию, выражают своё мнение;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узнают об особенностях образа жизни, быта и культуры стран изучаемого языка;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формируют представление о сходстве и различиях в традициях своей страны и стран изучаемого языка;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понимают роль владения иностранным языком в современном мире;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>пишут электронные письма по предложенной тематике;</w:t>
            </w:r>
          </w:p>
          <w:p w:rsidR="002B5CC0" w:rsidRPr="005E7C70" w:rsidRDefault="002B5CC0" w:rsidP="00C81005">
            <w:pPr>
              <w:pStyle w:val="1"/>
              <w:numPr>
                <w:ilvl w:val="0"/>
                <w:numId w:val="4"/>
              </w:numPr>
              <w:jc w:val="both"/>
            </w:pPr>
            <w:r w:rsidRPr="005E7C70">
              <w:t xml:space="preserve">выполняют индивидуальные, парные и групповые проекты </w:t>
            </w:r>
          </w:p>
        </w:tc>
      </w:tr>
    </w:tbl>
    <w:p w:rsidR="002B5CC0" w:rsidRPr="002B5CC0" w:rsidRDefault="002B5CC0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05" w:rsidRPr="008E3E91" w:rsidRDefault="00C81005" w:rsidP="00C81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Учебно-методическое обеспечение образовательного процесса</w:t>
      </w:r>
    </w:p>
    <w:p w:rsidR="00C81005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Книга для учителя к учебнику 2 класса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2008. 136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81005" w:rsidRPr="00F546B3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Контрольные задания. 2 класс. Пособие для учащихся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2009. 16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C81005" w:rsidRPr="00F546B3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Н.И.Быкова, М.Д.Поспелова. Английский язык. Программы общеобразовательных учреждений. 2-4 классы. М.: «Просвещение», 2010. 105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81005" w:rsidRPr="00F546B3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Рабочая тетрадь. 2 класс. Пособие для учащихся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2009. 80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C81005" w:rsidRPr="00F546B3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Учебник для 2 класса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2007. 144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C81005" w:rsidRPr="00F546B3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Языковой портфель. 2 класс. Пособие для учащихся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2008. 23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C81005" w:rsidRPr="00F546B3" w:rsidRDefault="00C81005" w:rsidP="00C8100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CD для работы в классе</w:t>
      </w:r>
    </w:p>
    <w:p w:rsidR="00C81005" w:rsidRPr="00F546B3" w:rsidRDefault="00C81005" w:rsidP="00C8100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1005" w:rsidRPr="00F546B3" w:rsidRDefault="00C81005" w:rsidP="00C81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и образовательных ресурсов</w:t>
      </w:r>
    </w:p>
    <w:p w:rsidR="00C81005" w:rsidRDefault="00C8100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Конышева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Игровой метод в обучении иностранному языку. СПб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КАРО, Мн.: Издательство «Четыре четверти», 2006. 182с.</w:t>
      </w:r>
    </w:p>
    <w:p w:rsidR="00C81005" w:rsidRPr="00F546B3" w:rsidRDefault="00C8100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Фурсенко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C.В. Грамматика в стихах. СПб.: КАРО, 2006. 160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81005" w:rsidRDefault="00CD4E7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C81005" w:rsidRPr="00E66CF7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http://www.bbc.co.uk.children</w:t>
        </w:r>
      </w:hyperlink>
    </w:p>
    <w:p w:rsidR="00C81005" w:rsidRDefault="00CD4E7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C81005" w:rsidRPr="00E66CF7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http://www.bbc.co.uk/cbeebies</w:t>
        </w:r>
      </w:hyperlink>
    </w:p>
    <w:p w:rsidR="00C81005" w:rsidRPr="00F546B3" w:rsidRDefault="00C8100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http://www.macmillanenglish.com/younglearners</w:t>
      </w:r>
    </w:p>
    <w:p w:rsidR="00C81005" w:rsidRPr="00F546B3" w:rsidRDefault="00C8100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http://pedsovet.su/load</w:t>
      </w:r>
    </w:p>
    <w:p w:rsidR="00045276" w:rsidRDefault="00CD4E75" w:rsidP="00C8100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1" w:history="1">
        <w:r w:rsidR="00C81005" w:rsidRPr="005F7E6C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http://www.school.edu.ru/catalog</w:t>
        </w:r>
      </w:hyperlink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C3" w:rsidRDefault="009042C3" w:rsidP="009042C3">
      <w:pPr>
        <w:pStyle w:val="a3"/>
        <w:spacing w:before="120"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042C3" w:rsidRDefault="009042C3" w:rsidP="009042C3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Темы проектных работ.</w:t>
      </w:r>
    </w:p>
    <w:p w:rsidR="00C778DF" w:rsidRDefault="00C778DF" w:rsidP="009042C3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2. «Страны и столицы.</w:t>
      </w:r>
      <w:r w:rsidRPr="0090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Улан-Удэ – столица Бурятии »</w:t>
      </w: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3.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Иволгинский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Дацан»</w:t>
      </w: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4. «Стихотворение о своей семье»</w:t>
      </w: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5. «Животные Бурятии»</w:t>
      </w: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6. «Поделка»</w:t>
      </w: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7. «Карта Бичуры»</w:t>
      </w:r>
    </w:p>
    <w:p w:rsidR="009042C3" w:rsidRDefault="009042C3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Модуль 8. «Викторина. </w:t>
      </w:r>
      <w:r w:rsidR="00C778DF">
        <w:rPr>
          <w:rFonts w:ascii="Times New Roman" w:hAnsi="Times New Roman" w:cs="Times New Roman"/>
          <w:color w:val="000000"/>
          <w:sz w:val="24"/>
          <w:szCs w:val="24"/>
        </w:rPr>
        <w:t>Моя Бурятия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778DF" w:rsidRDefault="00C778DF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9. «Театр оперы и балета»</w:t>
      </w:r>
    </w:p>
    <w:p w:rsidR="00C778DF" w:rsidRPr="009042C3" w:rsidRDefault="00C778DF" w:rsidP="009042C3">
      <w:pPr>
        <w:pStyle w:val="a3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10. «Моя Бурятия»</w:t>
      </w: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5E7C7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276" w:rsidRPr="002B5CC0" w:rsidRDefault="00045276" w:rsidP="00C8100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5276" w:rsidRPr="002B5CC0" w:rsidSect="00511EEF">
      <w:footerReference w:type="default" r:id="rId12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70" w:rsidRDefault="00413F70" w:rsidP="002B5CC0">
      <w:pPr>
        <w:spacing w:after="0" w:line="240" w:lineRule="auto"/>
      </w:pPr>
      <w:r>
        <w:separator/>
      </w:r>
    </w:p>
  </w:endnote>
  <w:endnote w:type="continuationSeparator" w:id="0">
    <w:p w:rsidR="00413F70" w:rsidRDefault="00413F70" w:rsidP="002B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0485"/>
      <w:docPartObj>
        <w:docPartGallery w:val="Page Numbers (Bottom of Page)"/>
        <w:docPartUnique/>
      </w:docPartObj>
    </w:sdtPr>
    <w:sdtContent>
      <w:p w:rsidR="00A15BC1" w:rsidRDefault="00CD4E75">
        <w:pPr>
          <w:pStyle w:val="a8"/>
          <w:jc w:val="right"/>
        </w:pPr>
        <w:fldSimple w:instr=" PAGE   \* MERGEFORMAT ">
          <w:r w:rsidR="00511EEF">
            <w:rPr>
              <w:noProof/>
            </w:rPr>
            <w:t>20</w:t>
          </w:r>
        </w:fldSimple>
      </w:p>
    </w:sdtContent>
  </w:sdt>
  <w:p w:rsidR="00A15BC1" w:rsidRDefault="00A15B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70" w:rsidRDefault="00413F70" w:rsidP="002B5CC0">
      <w:pPr>
        <w:spacing w:after="0" w:line="240" w:lineRule="auto"/>
      </w:pPr>
      <w:r>
        <w:separator/>
      </w:r>
    </w:p>
  </w:footnote>
  <w:footnote w:type="continuationSeparator" w:id="0">
    <w:p w:rsidR="00413F70" w:rsidRDefault="00413F70" w:rsidP="002B5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682"/>
    <w:multiLevelType w:val="hybridMultilevel"/>
    <w:tmpl w:val="91447D94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10309"/>
    <w:multiLevelType w:val="hybridMultilevel"/>
    <w:tmpl w:val="51B871F6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5E2B3C"/>
    <w:multiLevelType w:val="hybridMultilevel"/>
    <w:tmpl w:val="9FC823B6"/>
    <w:lvl w:ilvl="0" w:tplc="2D2C5F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5303BD"/>
    <w:multiLevelType w:val="hybridMultilevel"/>
    <w:tmpl w:val="0E4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C51FB"/>
    <w:multiLevelType w:val="hybridMultilevel"/>
    <w:tmpl w:val="C11E4B32"/>
    <w:lvl w:ilvl="0" w:tplc="2D2C5F4A">
      <w:start w:val="19"/>
      <w:numFmt w:val="bullet"/>
      <w:lvlText w:val="-"/>
      <w:lvlJc w:val="left"/>
      <w:pPr>
        <w:ind w:left="107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23BF9"/>
    <w:multiLevelType w:val="hybridMultilevel"/>
    <w:tmpl w:val="EC7AA2CA"/>
    <w:lvl w:ilvl="0" w:tplc="2D2C5F4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D772F"/>
    <w:multiLevelType w:val="hybridMultilevel"/>
    <w:tmpl w:val="157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969D4"/>
    <w:multiLevelType w:val="hybridMultilevel"/>
    <w:tmpl w:val="57D4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9726F"/>
    <w:multiLevelType w:val="hybridMultilevel"/>
    <w:tmpl w:val="C2B8887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83CB1"/>
    <w:multiLevelType w:val="hybridMultilevel"/>
    <w:tmpl w:val="3E42B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776EF"/>
    <w:multiLevelType w:val="hybridMultilevel"/>
    <w:tmpl w:val="AFB4FB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61D715E"/>
    <w:multiLevelType w:val="hybridMultilevel"/>
    <w:tmpl w:val="D2DA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1935E2"/>
    <w:multiLevelType w:val="hybridMultilevel"/>
    <w:tmpl w:val="D054B1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87F02"/>
    <w:multiLevelType w:val="hybridMultilevel"/>
    <w:tmpl w:val="A9A4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6C02AB"/>
    <w:multiLevelType w:val="hybridMultilevel"/>
    <w:tmpl w:val="134EDF36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64E69"/>
    <w:multiLevelType w:val="hybridMultilevel"/>
    <w:tmpl w:val="C450BBEE"/>
    <w:lvl w:ilvl="0" w:tplc="2D2C5F4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15526C"/>
    <w:multiLevelType w:val="hybridMultilevel"/>
    <w:tmpl w:val="732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32812"/>
    <w:multiLevelType w:val="hybridMultilevel"/>
    <w:tmpl w:val="EC840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C6B35"/>
    <w:multiLevelType w:val="hybridMultilevel"/>
    <w:tmpl w:val="622C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6844"/>
    <w:multiLevelType w:val="hybridMultilevel"/>
    <w:tmpl w:val="6AF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19"/>
  </w:num>
  <w:num w:numId="17">
    <w:abstractNumId w:val="3"/>
  </w:num>
  <w:num w:numId="18">
    <w:abstractNumId w:val="18"/>
  </w:num>
  <w:num w:numId="19">
    <w:abstractNumId w:val="1"/>
  </w:num>
  <w:num w:numId="20">
    <w:abstractNumId w:val="0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EA5"/>
    <w:rsid w:val="0002712E"/>
    <w:rsid w:val="00045276"/>
    <w:rsid w:val="000C0EA5"/>
    <w:rsid w:val="002B5CC0"/>
    <w:rsid w:val="003117C2"/>
    <w:rsid w:val="003E7E7C"/>
    <w:rsid w:val="00413F70"/>
    <w:rsid w:val="00511EEF"/>
    <w:rsid w:val="005130C2"/>
    <w:rsid w:val="005E7C70"/>
    <w:rsid w:val="0066505F"/>
    <w:rsid w:val="006742B9"/>
    <w:rsid w:val="007E48A3"/>
    <w:rsid w:val="008158BB"/>
    <w:rsid w:val="009042C3"/>
    <w:rsid w:val="00A15BC1"/>
    <w:rsid w:val="00B2311F"/>
    <w:rsid w:val="00C778DF"/>
    <w:rsid w:val="00C81005"/>
    <w:rsid w:val="00CD4E75"/>
    <w:rsid w:val="00E2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A5"/>
  </w:style>
  <w:style w:type="paragraph" w:styleId="2">
    <w:name w:val="heading 2"/>
    <w:basedOn w:val="a"/>
    <w:next w:val="a"/>
    <w:link w:val="20"/>
    <w:qFormat/>
    <w:rsid w:val="005E7C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A5"/>
    <w:pPr>
      <w:ind w:left="720"/>
      <w:contextualSpacing/>
    </w:pPr>
  </w:style>
  <w:style w:type="paragraph" w:customStyle="1" w:styleId="1">
    <w:name w:val="Абзац списка1"/>
    <w:basedOn w:val="a"/>
    <w:rsid w:val="006742B9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C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5E7C7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5E7C7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3">
    <w:name w:val="Body Text 3"/>
    <w:basedOn w:val="a"/>
    <w:link w:val="30"/>
    <w:rsid w:val="005E7C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E7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E7C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E7C70"/>
  </w:style>
  <w:style w:type="paragraph" w:styleId="a6">
    <w:name w:val="header"/>
    <w:basedOn w:val="a"/>
    <w:link w:val="a7"/>
    <w:uiPriority w:val="99"/>
    <w:semiHidden/>
    <w:unhideWhenUsed/>
    <w:rsid w:val="002B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5CC0"/>
  </w:style>
  <w:style w:type="paragraph" w:styleId="a8">
    <w:name w:val="footer"/>
    <w:basedOn w:val="a"/>
    <w:link w:val="a9"/>
    <w:uiPriority w:val="99"/>
    <w:unhideWhenUsed/>
    <w:rsid w:val="002B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CC0"/>
  </w:style>
  <w:style w:type="character" w:styleId="aa">
    <w:name w:val="Hyperlink"/>
    <w:basedOn w:val="a0"/>
    <w:uiPriority w:val="99"/>
    <w:unhideWhenUsed/>
    <w:rsid w:val="00C8100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catal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cbeeb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.child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D9D7-E475-402D-8272-B2CBAE00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2015-07-14T03:45:00Z</cp:lastPrinted>
  <dcterms:created xsi:type="dcterms:W3CDTF">2015-07-07T01:12:00Z</dcterms:created>
  <dcterms:modified xsi:type="dcterms:W3CDTF">2015-09-08T05:27:00Z</dcterms:modified>
</cp:coreProperties>
</file>